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D20A3" w14:textId="50CDD00B" w:rsidR="00164F48" w:rsidRPr="000716F4" w:rsidRDefault="00625FA6">
      <w:pPr>
        <w:rPr>
          <w:b/>
          <w:bCs/>
          <w:sz w:val="24"/>
          <w:szCs w:val="24"/>
        </w:rPr>
      </w:pPr>
      <w:r w:rsidRPr="000716F4">
        <w:rPr>
          <w:b/>
          <w:bCs/>
          <w:sz w:val="24"/>
          <w:szCs w:val="24"/>
        </w:rPr>
        <w:t>Jaarverslag voorzitter 24-25:</w:t>
      </w:r>
    </w:p>
    <w:p w14:paraId="292BA529" w14:textId="2312665A" w:rsidR="00625FA6" w:rsidRPr="000716F4" w:rsidRDefault="00625FA6">
      <w:pPr>
        <w:rPr>
          <w:sz w:val="24"/>
          <w:szCs w:val="24"/>
        </w:rPr>
      </w:pPr>
      <w:r w:rsidRPr="000716F4">
        <w:rPr>
          <w:sz w:val="24"/>
          <w:szCs w:val="24"/>
        </w:rPr>
        <w:t>Bestuurlijk:</w:t>
      </w:r>
    </w:p>
    <w:p w14:paraId="0F9C4DFA" w14:textId="4B7FD370" w:rsidR="00625FA6" w:rsidRPr="000716F4" w:rsidRDefault="00625FA6">
      <w:pPr>
        <w:rPr>
          <w:sz w:val="24"/>
          <w:szCs w:val="24"/>
        </w:rPr>
      </w:pPr>
      <w:r w:rsidRPr="000716F4">
        <w:rPr>
          <w:sz w:val="24"/>
          <w:szCs w:val="24"/>
        </w:rPr>
        <w:t>De zoektocht naar het 5</w:t>
      </w:r>
      <w:r w:rsidRPr="000716F4">
        <w:rPr>
          <w:sz w:val="24"/>
          <w:szCs w:val="24"/>
          <w:vertAlign w:val="superscript"/>
        </w:rPr>
        <w:t>e</w:t>
      </w:r>
      <w:r w:rsidRPr="000716F4">
        <w:rPr>
          <w:sz w:val="24"/>
          <w:szCs w:val="24"/>
        </w:rPr>
        <w:t xml:space="preserve"> bestuurslid blijft moeizaam. Voorkeur is een nieuw bestuurslid vanuit de Nederlandse Gereformeerde Kerk (voormalig GKV). We hebben een 6 tal mensen benaderd zonder resultaat. Wellicht toch een idee om naar kandidaten buiten de NGK te kijken. </w:t>
      </w:r>
      <w:r w:rsidR="00B835A3" w:rsidRPr="000716F4">
        <w:rPr>
          <w:sz w:val="24"/>
          <w:szCs w:val="24"/>
        </w:rPr>
        <w:t>Het bestuur heeft 7x vergaderd, dat zijn meestal korte digitale bijeenkomsten op vrijdagavond vanwege de volle agenda’s van de bestuursleden.</w:t>
      </w:r>
    </w:p>
    <w:p w14:paraId="08B4C619" w14:textId="50CE9BAD" w:rsidR="00625FA6" w:rsidRPr="000716F4" w:rsidRDefault="00625FA6">
      <w:pPr>
        <w:rPr>
          <w:sz w:val="24"/>
          <w:szCs w:val="24"/>
        </w:rPr>
      </w:pPr>
      <w:r w:rsidRPr="000716F4">
        <w:rPr>
          <w:sz w:val="24"/>
          <w:szCs w:val="24"/>
        </w:rPr>
        <w:t>Daarnaast heeft het bestuur gesprekken gevoerd met de fractie.</w:t>
      </w:r>
      <w:r w:rsidR="00CD5B03" w:rsidRPr="000716F4">
        <w:rPr>
          <w:sz w:val="24"/>
          <w:szCs w:val="24"/>
        </w:rPr>
        <w:t xml:space="preserve"> Deze gesprekken waren positief en met name gericht op de toekomst.</w:t>
      </w:r>
    </w:p>
    <w:p w14:paraId="59255429" w14:textId="5ACC969F" w:rsidR="00CD5B03" w:rsidRPr="000716F4" w:rsidRDefault="00CD5B03">
      <w:pPr>
        <w:rPr>
          <w:sz w:val="24"/>
          <w:szCs w:val="24"/>
        </w:rPr>
      </w:pPr>
      <w:r w:rsidRPr="000716F4">
        <w:rPr>
          <w:sz w:val="24"/>
          <w:szCs w:val="24"/>
        </w:rPr>
        <w:t>Website:</w:t>
      </w:r>
    </w:p>
    <w:p w14:paraId="2C3919F1" w14:textId="79EC91A0" w:rsidR="00CD5B03" w:rsidRPr="000716F4" w:rsidRDefault="00CD5B03">
      <w:pPr>
        <w:rPr>
          <w:sz w:val="24"/>
          <w:szCs w:val="24"/>
        </w:rPr>
      </w:pPr>
      <w:r w:rsidRPr="000716F4">
        <w:rPr>
          <w:sz w:val="24"/>
          <w:szCs w:val="24"/>
        </w:rPr>
        <w:t>Jeanet Buikema heeft het beheer van de website opgepakt en weer  up to date gemaakt. Social media blijft nog een dingetje. Daar zoeken we nog een kandidaat dit dat oppakt.</w:t>
      </w:r>
    </w:p>
    <w:p w14:paraId="2326F56D" w14:textId="77777777" w:rsidR="00C46A05" w:rsidRPr="000716F4" w:rsidRDefault="00625FA6">
      <w:pPr>
        <w:rPr>
          <w:sz w:val="24"/>
          <w:szCs w:val="24"/>
        </w:rPr>
      </w:pPr>
      <w:r w:rsidRPr="000716F4">
        <w:rPr>
          <w:sz w:val="24"/>
          <w:szCs w:val="24"/>
        </w:rPr>
        <w:t>In aanloop naar de gemeenteraadsverkiezingen in maart 2026 heeft het bestuur een aantal voorbereidingen getroffen. Er is een bezoek gebracht aan de Impact Factory</w:t>
      </w:r>
      <w:r w:rsidR="00C46A05" w:rsidRPr="000716F4">
        <w:rPr>
          <w:sz w:val="24"/>
          <w:szCs w:val="24"/>
        </w:rPr>
        <w:t xml:space="preserve"> bijeenkomst in Garderen</w:t>
      </w:r>
      <w:r w:rsidRPr="000716F4">
        <w:rPr>
          <w:sz w:val="24"/>
          <w:szCs w:val="24"/>
        </w:rPr>
        <w:t>. Waar trainingen gegeven werden over de aanpak</w:t>
      </w:r>
      <w:r w:rsidR="00C46A05" w:rsidRPr="000716F4">
        <w:rPr>
          <w:sz w:val="24"/>
          <w:szCs w:val="24"/>
        </w:rPr>
        <w:t xml:space="preserve"> </w:t>
      </w:r>
      <w:r w:rsidRPr="000716F4">
        <w:rPr>
          <w:sz w:val="24"/>
          <w:szCs w:val="24"/>
        </w:rPr>
        <w:t>van de</w:t>
      </w:r>
      <w:r w:rsidR="00C46A05" w:rsidRPr="000716F4">
        <w:rPr>
          <w:sz w:val="24"/>
          <w:szCs w:val="24"/>
        </w:rPr>
        <w:t xml:space="preserve"> verkiezingscampagne, de selectieprocedure en de</w:t>
      </w:r>
      <w:r w:rsidRPr="000716F4">
        <w:rPr>
          <w:sz w:val="24"/>
          <w:szCs w:val="24"/>
        </w:rPr>
        <w:t xml:space="preserve"> groslijst. </w:t>
      </w:r>
    </w:p>
    <w:p w14:paraId="31F2988A" w14:textId="4380115D" w:rsidR="00625FA6" w:rsidRPr="000716F4" w:rsidRDefault="00625FA6">
      <w:pPr>
        <w:rPr>
          <w:sz w:val="24"/>
          <w:szCs w:val="24"/>
        </w:rPr>
      </w:pPr>
      <w:r w:rsidRPr="000716F4">
        <w:rPr>
          <w:sz w:val="24"/>
          <w:szCs w:val="24"/>
        </w:rPr>
        <w:t>Er zijn mensen benaderd om zitting te nemen in de selectiecommissie. Dit keer is er gekozen voor een ervaren lid uit de vorige selectiecommissie en een lid met ervaring vanuit de gemeenteraad. De selectiecommissie wordt aangevuld met 2 bestuursleden.</w:t>
      </w:r>
    </w:p>
    <w:p w14:paraId="5180C402" w14:textId="15039244" w:rsidR="00C46A05" w:rsidRPr="000716F4" w:rsidRDefault="00C46A05">
      <w:pPr>
        <w:rPr>
          <w:sz w:val="24"/>
          <w:szCs w:val="24"/>
        </w:rPr>
      </w:pPr>
      <w:r w:rsidRPr="000716F4">
        <w:rPr>
          <w:sz w:val="24"/>
          <w:szCs w:val="24"/>
        </w:rPr>
        <w:t>Avond met Don Ceder:</w:t>
      </w:r>
    </w:p>
    <w:p w14:paraId="67615D10" w14:textId="27866782" w:rsidR="00C46A05" w:rsidRPr="000716F4" w:rsidRDefault="00C46A05">
      <w:pPr>
        <w:rPr>
          <w:sz w:val="24"/>
          <w:szCs w:val="24"/>
        </w:rPr>
      </w:pPr>
      <w:r w:rsidRPr="000716F4">
        <w:rPr>
          <w:sz w:val="24"/>
          <w:szCs w:val="24"/>
        </w:rPr>
        <w:t>Op 19 mei hebben we eindelijk Don Ceder kunnen strikken voor een avond over de jeugdzorg. Het is een mooie avond geworden waarbij meer dan 50 bezoekers aanwezig waren.</w:t>
      </w:r>
    </w:p>
    <w:p w14:paraId="5F6782E8" w14:textId="782DAA2F" w:rsidR="00C46A05" w:rsidRPr="000716F4" w:rsidRDefault="00C46A05">
      <w:pPr>
        <w:rPr>
          <w:sz w:val="24"/>
          <w:szCs w:val="24"/>
        </w:rPr>
      </w:pPr>
      <w:r w:rsidRPr="000716F4">
        <w:rPr>
          <w:sz w:val="24"/>
          <w:szCs w:val="24"/>
        </w:rPr>
        <w:t>Denktank:</w:t>
      </w:r>
    </w:p>
    <w:p w14:paraId="5AF600C4" w14:textId="270E23DE" w:rsidR="00C46A05" w:rsidRPr="000716F4" w:rsidRDefault="00C46A05">
      <w:pPr>
        <w:rPr>
          <w:sz w:val="24"/>
          <w:szCs w:val="24"/>
        </w:rPr>
      </w:pPr>
      <w:r w:rsidRPr="000716F4">
        <w:rPr>
          <w:sz w:val="24"/>
          <w:szCs w:val="24"/>
        </w:rPr>
        <w:t xml:space="preserve">De denktank heeft een mooi programma georganiseerd waarbij ook reeds een aanzet tot het verkiezingsprogramma is gemaakt. </w:t>
      </w:r>
      <w:r w:rsidR="00B835A3" w:rsidRPr="000716F4">
        <w:rPr>
          <w:sz w:val="24"/>
          <w:szCs w:val="24"/>
        </w:rPr>
        <w:t xml:space="preserve">Op 7 april is Harm Jan Vedder op bezoek geweest om de praten over het visiedocument “Hoop voor een ongenadige tijd”, waar de uitgangspunten voor het nieuwe verkiezingsprogramma staan. </w:t>
      </w:r>
      <w:r w:rsidRPr="000716F4">
        <w:rPr>
          <w:sz w:val="24"/>
          <w:szCs w:val="24"/>
        </w:rPr>
        <w:t xml:space="preserve">Het kernteam bestaat </w:t>
      </w:r>
      <w:r w:rsidR="000716F4" w:rsidRPr="000716F4">
        <w:rPr>
          <w:sz w:val="24"/>
          <w:szCs w:val="24"/>
        </w:rPr>
        <w:t xml:space="preserve">nu nog </w:t>
      </w:r>
      <w:r w:rsidRPr="000716F4">
        <w:rPr>
          <w:sz w:val="24"/>
          <w:szCs w:val="24"/>
        </w:rPr>
        <w:t xml:space="preserve">uit </w:t>
      </w:r>
      <w:r w:rsidR="00B835A3" w:rsidRPr="000716F4">
        <w:rPr>
          <w:sz w:val="24"/>
          <w:szCs w:val="24"/>
        </w:rPr>
        <w:t>Timon Vrijmoeth, Mirjam Smith en Sander Smits.</w:t>
      </w:r>
      <w:r w:rsidR="000716F4" w:rsidRPr="000716F4">
        <w:rPr>
          <w:sz w:val="24"/>
          <w:szCs w:val="24"/>
        </w:rPr>
        <w:t xml:space="preserve"> Mirjam heeft aangegeven per augustus te willen stoppen.</w:t>
      </w:r>
    </w:p>
    <w:sectPr w:rsidR="00C46A05" w:rsidRPr="000716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76B"/>
    <w:rsid w:val="000716F4"/>
    <w:rsid w:val="00164F48"/>
    <w:rsid w:val="00317B5E"/>
    <w:rsid w:val="00405DF6"/>
    <w:rsid w:val="0048176B"/>
    <w:rsid w:val="004D1D2F"/>
    <w:rsid w:val="00625FA6"/>
    <w:rsid w:val="00766D04"/>
    <w:rsid w:val="0086506C"/>
    <w:rsid w:val="00A52B77"/>
    <w:rsid w:val="00B835A3"/>
    <w:rsid w:val="00C46A05"/>
    <w:rsid w:val="00CD5B03"/>
    <w:rsid w:val="00CF062F"/>
    <w:rsid w:val="00E756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351C2"/>
  <w15:chartTrackingRefBased/>
  <w15:docId w15:val="{FD7E1435-675A-4077-976D-50BC6508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817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817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8176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8176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8176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817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817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817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817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176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8176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8176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8176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8176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817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817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817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8176B"/>
    <w:rPr>
      <w:rFonts w:eastAsiaTheme="majorEastAsia" w:cstheme="majorBidi"/>
      <w:color w:val="272727" w:themeColor="text1" w:themeTint="D8"/>
    </w:rPr>
  </w:style>
  <w:style w:type="paragraph" w:styleId="Titel">
    <w:name w:val="Title"/>
    <w:basedOn w:val="Standaard"/>
    <w:next w:val="Standaard"/>
    <w:link w:val="TitelChar"/>
    <w:uiPriority w:val="10"/>
    <w:qFormat/>
    <w:rsid w:val="004817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17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817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17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817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8176B"/>
    <w:rPr>
      <w:i/>
      <w:iCs/>
      <w:color w:val="404040" w:themeColor="text1" w:themeTint="BF"/>
    </w:rPr>
  </w:style>
  <w:style w:type="paragraph" w:styleId="Lijstalinea">
    <w:name w:val="List Paragraph"/>
    <w:basedOn w:val="Standaard"/>
    <w:uiPriority w:val="34"/>
    <w:qFormat/>
    <w:rsid w:val="0048176B"/>
    <w:pPr>
      <w:ind w:left="720"/>
      <w:contextualSpacing/>
    </w:pPr>
  </w:style>
  <w:style w:type="character" w:styleId="Intensievebenadrukking">
    <w:name w:val="Intense Emphasis"/>
    <w:basedOn w:val="Standaardalinea-lettertype"/>
    <w:uiPriority w:val="21"/>
    <w:qFormat/>
    <w:rsid w:val="0048176B"/>
    <w:rPr>
      <w:i/>
      <w:iCs/>
      <w:color w:val="2F5496" w:themeColor="accent1" w:themeShade="BF"/>
    </w:rPr>
  </w:style>
  <w:style w:type="paragraph" w:styleId="Duidelijkcitaat">
    <w:name w:val="Intense Quote"/>
    <w:basedOn w:val="Standaard"/>
    <w:next w:val="Standaard"/>
    <w:link w:val="DuidelijkcitaatChar"/>
    <w:uiPriority w:val="30"/>
    <w:qFormat/>
    <w:rsid w:val="004817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8176B"/>
    <w:rPr>
      <w:i/>
      <w:iCs/>
      <w:color w:val="2F5496" w:themeColor="accent1" w:themeShade="BF"/>
    </w:rPr>
  </w:style>
  <w:style w:type="character" w:styleId="Intensieveverwijzing">
    <w:name w:val="Intense Reference"/>
    <w:basedOn w:val="Standaardalinea-lettertype"/>
    <w:uiPriority w:val="32"/>
    <w:qFormat/>
    <w:rsid w:val="004817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1654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Freek Nijhof</dc:creator>
  <cp:keywords/>
  <dc:description/>
  <cp:lastModifiedBy>Wolter Buikema</cp:lastModifiedBy>
  <cp:revision>2</cp:revision>
  <dcterms:created xsi:type="dcterms:W3CDTF">2025-08-22T12:42:00Z</dcterms:created>
  <dcterms:modified xsi:type="dcterms:W3CDTF">2025-08-22T12:42:00Z</dcterms:modified>
</cp:coreProperties>
</file>