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19E6" w14:textId="5293A794" w:rsidR="008B25F7" w:rsidRDefault="00316977" w:rsidP="00316977">
      <w:pPr>
        <w:pStyle w:val="Titel"/>
      </w:pPr>
      <w:r>
        <w:t xml:space="preserve">Denktank </w:t>
      </w:r>
      <w:r w:rsidR="00F2408D">
        <w:t>11 november</w:t>
      </w:r>
      <w:r>
        <w:t xml:space="preserve"> 202</w:t>
      </w:r>
      <w:r w:rsidR="008D11FC">
        <w:t>5</w:t>
      </w:r>
    </w:p>
    <w:p w14:paraId="43DB0C38" w14:textId="77777777" w:rsidR="00316977" w:rsidRDefault="00316977"/>
    <w:p w14:paraId="0F3360F0" w14:textId="28310CE6" w:rsidR="00373C55" w:rsidRDefault="00373C55">
      <w:r>
        <w:t>Aanvang: 20:00 uur</w:t>
      </w:r>
    </w:p>
    <w:p w14:paraId="56F847E3" w14:textId="19673A37" w:rsidR="00373C55" w:rsidRDefault="00373C55">
      <w:r>
        <w:t>Locatie: Stadhuis</w:t>
      </w:r>
    </w:p>
    <w:p w14:paraId="7506BBA7" w14:textId="77777777" w:rsidR="00487180" w:rsidRDefault="00487180"/>
    <w:p w14:paraId="09EC44DD" w14:textId="46CBB248" w:rsidR="00316977" w:rsidRDefault="00316977" w:rsidP="00487180">
      <w:pPr>
        <w:pStyle w:val="Kop1"/>
      </w:pPr>
      <w:r>
        <w:t>Agenda</w:t>
      </w:r>
    </w:p>
    <w:p w14:paraId="09A3DACD" w14:textId="0F6B1538" w:rsidR="00316977" w:rsidRDefault="00316977" w:rsidP="00316977">
      <w:pPr>
        <w:pStyle w:val="Lijstalinea"/>
        <w:numPr>
          <w:ilvl w:val="0"/>
          <w:numId w:val="3"/>
        </w:numPr>
      </w:pPr>
      <w:r>
        <w:t>Opening en welkom</w:t>
      </w:r>
    </w:p>
    <w:p w14:paraId="0B727E73" w14:textId="77777777" w:rsidR="00CC1F12" w:rsidRDefault="00CC1F12" w:rsidP="00CC1F12">
      <w:pPr>
        <w:pStyle w:val="Lijstalinea"/>
        <w:numPr>
          <w:ilvl w:val="0"/>
          <w:numId w:val="0"/>
        </w:numPr>
        <w:ind w:left="720"/>
      </w:pPr>
    </w:p>
    <w:p w14:paraId="25D0A291" w14:textId="5307C171" w:rsidR="00C80B20" w:rsidRDefault="00F2408D" w:rsidP="00932275">
      <w:pPr>
        <w:pStyle w:val="Lijstalinea"/>
        <w:numPr>
          <w:ilvl w:val="0"/>
          <w:numId w:val="3"/>
        </w:numPr>
      </w:pPr>
      <w:r>
        <w:t>Nieuws uit de fractie (10 min.)</w:t>
      </w:r>
    </w:p>
    <w:p w14:paraId="5690E0F4" w14:textId="77777777" w:rsidR="00E07C6D" w:rsidRPr="00932275" w:rsidRDefault="00E07C6D" w:rsidP="00932275">
      <w:pPr>
        <w:pStyle w:val="Lijstalinea"/>
        <w:numPr>
          <w:ilvl w:val="0"/>
          <w:numId w:val="0"/>
        </w:numPr>
        <w:ind w:left="720"/>
        <w:rPr>
          <w:b w:val="0"/>
          <w:bCs/>
        </w:rPr>
      </w:pPr>
    </w:p>
    <w:p w14:paraId="1AAA2201" w14:textId="77777777" w:rsidR="00932275" w:rsidRDefault="00932275" w:rsidP="00932275">
      <w:pPr>
        <w:pStyle w:val="Lijstalinea"/>
        <w:numPr>
          <w:ilvl w:val="0"/>
          <w:numId w:val="0"/>
        </w:numPr>
        <w:ind w:left="720"/>
      </w:pPr>
    </w:p>
    <w:p w14:paraId="3D5F86FC" w14:textId="11BD1D0F" w:rsidR="004E3B43" w:rsidRDefault="00F2408D" w:rsidP="00487180">
      <w:pPr>
        <w:pStyle w:val="Lijstalinea"/>
        <w:numPr>
          <w:ilvl w:val="0"/>
          <w:numId w:val="3"/>
        </w:numPr>
      </w:pPr>
      <w:r>
        <w:t>Verkiezingsprogramma – gesprekronde</w:t>
      </w:r>
    </w:p>
    <w:p w14:paraId="3DF6C69A" w14:textId="512AA21F" w:rsidR="005A79EF" w:rsidRDefault="007B04CE" w:rsidP="005A79EF">
      <w:pPr>
        <w:pStyle w:val="Lijstalinea"/>
        <w:numPr>
          <w:ilvl w:val="0"/>
          <w:numId w:val="0"/>
        </w:numPr>
        <w:ind w:left="720"/>
        <w:rPr>
          <w:b w:val="0"/>
          <w:bCs/>
        </w:rPr>
      </w:pPr>
      <w:r w:rsidRPr="007B04CE">
        <w:rPr>
          <w:b w:val="0"/>
          <w:bCs/>
        </w:rPr>
        <w:t xml:space="preserve">Het basisprogramma is hier te vinden: </w:t>
      </w:r>
      <w:hyperlink r:id="rId6" w:anchor="hruboDw3Ogxv" w:history="1">
        <w:r w:rsidRPr="007A7357">
          <w:rPr>
            <w:rStyle w:val="Hyperlink"/>
            <w:b w:val="0"/>
            <w:bCs/>
          </w:rPr>
          <w:t>https://drive.proton.me/urls/D6PN1SEHR8#hruboDw3Ogxv</w:t>
        </w:r>
      </w:hyperlink>
    </w:p>
    <w:p w14:paraId="428A4B67" w14:textId="322062C0" w:rsidR="007B04CE" w:rsidRDefault="007B04CE" w:rsidP="005A79EF">
      <w:pPr>
        <w:pStyle w:val="Lijstalinea"/>
        <w:numPr>
          <w:ilvl w:val="0"/>
          <w:numId w:val="0"/>
        </w:numPr>
        <w:ind w:left="720"/>
        <w:rPr>
          <w:b w:val="0"/>
          <w:bCs/>
        </w:rPr>
      </w:pPr>
      <w:r>
        <w:rPr>
          <w:b w:val="0"/>
          <w:bCs/>
        </w:rPr>
        <w:t>(dit is een enigszins oudere versie, wellicht dat de commissie de nieuwste versie kan delen)</w:t>
      </w:r>
    </w:p>
    <w:p w14:paraId="07CE711A" w14:textId="77777777" w:rsidR="007B04CE" w:rsidRPr="007B04CE" w:rsidRDefault="007B04CE" w:rsidP="005A79EF">
      <w:pPr>
        <w:pStyle w:val="Lijstalinea"/>
        <w:numPr>
          <w:ilvl w:val="0"/>
          <w:numId w:val="0"/>
        </w:numPr>
        <w:ind w:left="720"/>
        <w:rPr>
          <w:b w:val="0"/>
          <w:bCs/>
        </w:rPr>
      </w:pPr>
    </w:p>
    <w:p w14:paraId="23906AA1" w14:textId="6576BA95" w:rsidR="00F2408D" w:rsidRDefault="00F2408D" w:rsidP="00F2408D">
      <w:pPr>
        <w:pStyle w:val="Lijstalinea"/>
        <w:numPr>
          <w:ilvl w:val="0"/>
          <w:numId w:val="12"/>
        </w:numPr>
        <w:rPr>
          <w:b w:val="0"/>
          <w:bCs/>
        </w:rPr>
      </w:pPr>
      <w:r w:rsidRPr="00F2408D">
        <w:rPr>
          <w:b w:val="0"/>
          <w:bCs/>
        </w:rPr>
        <w:t>Welke onderdelen van het basisprogramma</w:t>
      </w:r>
      <w:r>
        <w:rPr>
          <w:b w:val="0"/>
          <w:bCs/>
        </w:rPr>
        <w:t xml:space="preserve"> vinden we belangrijk?</w:t>
      </w:r>
    </w:p>
    <w:p w14:paraId="4C75821C" w14:textId="0517057D" w:rsidR="00F2408D" w:rsidRDefault="00F2408D" w:rsidP="00F2408D">
      <w:pPr>
        <w:pStyle w:val="Lijstaline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Welke onderdelen mogen eventueel weggelaten wor</w:t>
      </w:r>
      <w:r w:rsidR="00F10A73">
        <w:rPr>
          <w:b w:val="0"/>
          <w:bCs/>
        </w:rPr>
        <w:t>d</w:t>
      </w:r>
      <w:r>
        <w:rPr>
          <w:b w:val="0"/>
          <w:bCs/>
        </w:rPr>
        <w:t>en.</w:t>
      </w:r>
    </w:p>
    <w:p w14:paraId="3301B078" w14:textId="72A46C3B" w:rsidR="00F2408D" w:rsidRDefault="00F10A73" w:rsidP="00F2408D">
      <w:pPr>
        <w:pStyle w:val="Lijstaline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Zijn er suggesties voor toevoegingen aan het basisprogramma?</w:t>
      </w:r>
    </w:p>
    <w:p w14:paraId="4C046EFB" w14:textId="22E42007" w:rsidR="005A79EF" w:rsidRPr="00F2408D" w:rsidRDefault="005A79EF" w:rsidP="00F2408D">
      <w:pPr>
        <w:pStyle w:val="Lijstaline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Welke afspraken maken we om het programma vóór de ALV rond te hebben?</w:t>
      </w:r>
    </w:p>
    <w:p w14:paraId="1F921B38" w14:textId="77777777" w:rsidR="004E3B43" w:rsidRDefault="004E3B43" w:rsidP="004E3B43">
      <w:pPr>
        <w:pStyle w:val="Lijstalinea"/>
        <w:numPr>
          <w:ilvl w:val="0"/>
          <w:numId w:val="0"/>
        </w:numPr>
        <w:ind w:left="720"/>
      </w:pPr>
    </w:p>
    <w:p w14:paraId="6A04DC3C" w14:textId="58D9A570" w:rsidR="00932275" w:rsidRDefault="00F10A73" w:rsidP="00487180">
      <w:pPr>
        <w:pStyle w:val="Lijstalinea"/>
        <w:numPr>
          <w:ilvl w:val="0"/>
          <w:numId w:val="3"/>
        </w:numPr>
      </w:pPr>
      <w:r>
        <w:t>Stellingen</w:t>
      </w:r>
      <w:r w:rsidR="005A79EF">
        <w:t xml:space="preserve"> kieskompas</w:t>
      </w:r>
    </w:p>
    <w:p w14:paraId="68C3E6C8" w14:textId="2DD65286" w:rsidR="005A79EF" w:rsidRPr="005A79EF" w:rsidRDefault="005A79EF" w:rsidP="005A79EF">
      <w:pPr>
        <w:pStyle w:val="Lijstalinea"/>
        <w:numPr>
          <w:ilvl w:val="0"/>
          <w:numId w:val="0"/>
        </w:numPr>
        <w:ind w:left="720"/>
        <w:rPr>
          <w:b w:val="0"/>
          <w:bCs/>
        </w:rPr>
      </w:pPr>
      <w:r>
        <w:rPr>
          <w:b w:val="0"/>
          <w:bCs/>
        </w:rPr>
        <w:t>Hoe zouden we de stellingen het kieskompas beantwoorden?</w:t>
      </w:r>
    </w:p>
    <w:p w14:paraId="2A6E8A6A" w14:textId="77777777" w:rsidR="00F10A73" w:rsidRDefault="00F10A73" w:rsidP="00F10A73">
      <w:pPr>
        <w:pStyle w:val="Lijstalinea"/>
        <w:numPr>
          <w:ilvl w:val="0"/>
          <w:numId w:val="0"/>
        </w:numPr>
        <w:ind w:left="720"/>
      </w:pPr>
    </w:p>
    <w:p w14:paraId="6A77F9BE" w14:textId="77777777" w:rsidR="00932275" w:rsidRDefault="00932275" w:rsidP="00932275">
      <w:pPr>
        <w:pStyle w:val="Lijstalinea"/>
        <w:numPr>
          <w:ilvl w:val="0"/>
          <w:numId w:val="3"/>
        </w:numPr>
      </w:pPr>
      <w:r>
        <w:t>Data denktank 2025-2026</w:t>
      </w:r>
    </w:p>
    <w:p w14:paraId="2F431567" w14:textId="5C4C5840" w:rsidR="00614E5A" w:rsidRPr="004E3B43" w:rsidRDefault="00932275" w:rsidP="00932275">
      <w:pPr>
        <w:pStyle w:val="Lijstalinea"/>
        <w:numPr>
          <w:ilvl w:val="0"/>
          <w:numId w:val="0"/>
        </w:numPr>
        <w:ind w:left="720"/>
        <w:rPr>
          <w:b w:val="0"/>
          <w:bCs/>
        </w:rPr>
      </w:pPr>
      <w:r w:rsidRPr="004E3B43">
        <w:rPr>
          <w:b w:val="0"/>
          <w:bCs/>
        </w:rPr>
        <w:t>Zie ad 5.</w:t>
      </w:r>
    </w:p>
    <w:p w14:paraId="5F36B907" w14:textId="6A07F83D" w:rsidR="00316977" w:rsidRDefault="00932275" w:rsidP="00316977">
      <w:pPr>
        <w:pStyle w:val="Lijstalinea"/>
        <w:numPr>
          <w:ilvl w:val="0"/>
          <w:numId w:val="3"/>
        </w:numPr>
      </w:pPr>
      <w:r>
        <w:t>WVTTK</w:t>
      </w:r>
    </w:p>
    <w:p w14:paraId="611415CA" w14:textId="24B2175B" w:rsidR="00316977" w:rsidRDefault="00316977" w:rsidP="00316977">
      <w:pPr>
        <w:pStyle w:val="Lijstalinea"/>
        <w:numPr>
          <w:ilvl w:val="0"/>
          <w:numId w:val="3"/>
        </w:numPr>
      </w:pPr>
      <w:r>
        <w:t>Sluiting</w:t>
      </w:r>
    </w:p>
    <w:p w14:paraId="726076DE" w14:textId="77777777" w:rsidR="007B04CE" w:rsidRDefault="007B04CE">
      <w:pPr>
        <w:spacing w:after="160" w:line="259" w:lineRule="auto"/>
        <w:ind w:left="0"/>
      </w:pPr>
    </w:p>
    <w:p w14:paraId="7A975781" w14:textId="517B8520" w:rsidR="00CC1F12" w:rsidRDefault="00CC1F12" w:rsidP="00CC1F12">
      <w:pPr>
        <w:pStyle w:val="Kop2"/>
      </w:pPr>
      <w:r>
        <w:t xml:space="preserve">Ad </w:t>
      </w:r>
      <w:r w:rsidR="00932275">
        <w:t>5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1F12" w14:paraId="0A9E9566" w14:textId="77777777" w:rsidTr="00CC1F12">
        <w:tc>
          <w:tcPr>
            <w:tcW w:w="3020" w:type="dxa"/>
          </w:tcPr>
          <w:p w14:paraId="1525FD0A" w14:textId="3A9EE826" w:rsidR="00CC1F12" w:rsidRPr="00487180" w:rsidRDefault="00CC1F12" w:rsidP="00CC1F12">
            <w:pPr>
              <w:rPr>
                <w:rFonts w:cs="Arial"/>
                <w:sz w:val="20"/>
                <w:szCs w:val="20"/>
              </w:rPr>
            </w:pPr>
            <w:r w:rsidRPr="00487180">
              <w:rPr>
                <w:rStyle w:val="Zwaar"/>
                <w:rFonts w:cs="Arial"/>
                <w:sz w:val="20"/>
                <w:szCs w:val="20"/>
              </w:rPr>
              <w:t>Datum</w:t>
            </w:r>
          </w:p>
        </w:tc>
        <w:tc>
          <w:tcPr>
            <w:tcW w:w="3021" w:type="dxa"/>
          </w:tcPr>
          <w:p w14:paraId="6D6935E2" w14:textId="70F50FE0" w:rsidR="00CC1F12" w:rsidRPr="00487180" w:rsidRDefault="00487180" w:rsidP="00CC1F12">
            <w:pPr>
              <w:rPr>
                <w:rFonts w:cs="Arial"/>
                <w:sz w:val="20"/>
                <w:szCs w:val="20"/>
              </w:rPr>
            </w:pPr>
            <w:r>
              <w:rPr>
                <w:rStyle w:val="Zwaar"/>
              </w:rPr>
              <w:t>Onderwerp</w:t>
            </w:r>
          </w:p>
        </w:tc>
        <w:tc>
          <w:tcPr>
            <w:tcW w:w="3021" w:type="dxa"/>
          </w:tcPr>
          <w:p w14:paraId="7845035A" w14:textId="1F376DA5" w:rsidR="00CC1F12" w:rsidRPr="00487180" w:rsidRDefault="00CC1F12" w:rsidP="00CC1F12">
            <w:pPr>
              <w:rPr>
                <w:rFonts w:cs="Arial"/>
                <w:sz w:val="20"/>
                <w:szCs w:val="20"/>
              </w:rPr>
            </w:pPr>
            <w:r w:rsidRPr="00487180">
              <w:rPr>
                <w:rStyle w:val="Zwaar"/>
                <w:rFonts w:cs="Arial"/>
                <w:sz w:val="20"/>
                <w:szCs w:val="20"/>
              </w:rPr>
              <w:t>Potentiële spreker of onderwerp</w:t>
            </w:r>
          </w:p>
        </w:tc>
      </w:tr>
      <w:tr w:rsidR="00CC1F12" w14:paraId="20E9C68F" w14:textId="77777777" w:rsidTr="00CC1F12">
        <w:tc>
          <w:tcPr>
            <w:tcW w:w="3020" w:type="dxa"/>
          </w:tcPr>
          <w:p w14:paraId="00D62DB8" w14:textId="7B13EE62" w:rsidR="00CC1F12" w:rsidRPr="00CC1F12" w:rsidRDefault="00CC1F12" w:rsidP="00DA4ECA">
            <w:pPr>
              <w:pStyle w:val="Tabel"/>
            </w:pPr>
            <w:r w:rsidRPr="00CC1F12">
              <w:t>8 september 2025</w:t>
            </w:r>
          </w:p>
        </w:tc>
        <w:tc>
          <w:tcPr>
            <w:tcW w:w="3021" w:type="dxa"/>
          </w:tcPr>
          <w:p w14:paraId="33A4A025" w14:textId="77777777" w:rsidR="00CC1F12" w:rsidRPr="00CC1F12" w:rsidRDefault="00CC1F12" w:rsidP="00DA4ECA">
            <w:pPr>
              <w:pStyle w:val="Tabel"/>
            </w:pPr>
          </w:p>
        </w:tc>
        <w:tc>
          <w:tcPr>
            <w:tcW w:w="3021" w:type="dxa"/>
          </w:tcPr>
          <w:p w14:paraId="4DA07D0A" w14:textId="77777777" w:rsidR="00CC1F12" w:rsidRPr="00CC1F12" w:rsidRDefault="00CC1F12" w:rsidP="00DA4ECA">
            <w:pPr>
              <w:pStyle w:val="Tabel"/>
            </w:pPr>
          </w:p>
        </w:tc>
      </w:tr>
      <w:tr w:rsidR="00CC1F12" w14:paraId="17A273FF" w14:textId="77777777" w:rsidTr="00CC1F12">
        <w:tc>
          <w:tcPr>
            <w:tcW w:w="3020" w:type="dxa"/>
          </w:tcPr>
          <w:p w14:paraId="4373168B" w14:textId="7612660E" w:rsidR="00CC1F12" w:rsidRPr="00CC1F12" w:rsidRDefault="00CC1F12" w:rsidP="00DA4ECA">
            <w:pPr>
              <w:pStyle w:val="Tabel"/>
              <w:rPr>
                <w:b/>
                <w:bCs/>
              </w:rPr>
            </w:pPr>
            <w:r w:rsidRPr="00CC1F12">
              <w:rPr>
                <w:rStyle w:val="Zwaar"/>
                <w:rFonts w:cs="Arial"/>
                <w:b w:val="0"/>
                <w:bCs w:val="0"/>
                <w:szCs w:val="20"/>
              </w:rPr>
              <w:t>6 oktober 2025</w:t>
            </w:r>
          </w:p>
        </w:tc>
        <w:tc>
          <w:tcPr>
            <w:tcW w:w="3021" w:type="dxa"/>
          </w:tcPr>
          <w:p w14:paraId="3134ADFC" w14:textId="1161F23F" w:rsidR="00CC1F12" w:rsidRPr="00CC1F12" w:rsidRDefault="00932275" w:rsidP="00DA4ECA">
            <w:pPr>
              <w:pStyle w:val="Tabel"/>
            </w:pPr>
            <w:r>
              <w:t>Toegankelijkheid voor mensen met een lichamelijke beperking</w:t>
            </w:r>
          </w:p>
        </w:tc>
        <w:tc>
          <w:tcPr>
            <w:tcW w:w="3021" w:type="dxa"/>
          </w:tcPr>
          <w:p w14:paraId="4D036E12" w14:textId="75D6F5C5" w:rsidR="00CC1F12" w:rsidRPr="00CC1F12" w:rsidRDefault="00932275" w:rsidP="00DA4ECA">
            <w:pPr>
              <w:pStyle w:val="Tabel"/>
            </w:pPr>
            <w:r w:rsidRPr="00932275">
              <w:t xml:space="preserve">Marcus en Marlinde </w:t>
            </w:r>
            <w:proofErr w:type="spellStart"/>
            <w:r w:rsidRPr="00932275">
              <w:t>Ringringulu</w:t>
            </w:r>
            <w:proofErr w:type="spellEnd"/>
          </w:p>
        </w:tc>
      </w:tr>
      <w:tr w:rsidR="00CC1F12" w14:paraId="6A74400A" w14:textId="77777777" w:rsidTr="00CC1F12">
        <w:tc>
          <w:tcPr>
            <w:tcW w:w="3020" w:type="dxa"/>
          </w:tcPr>
          <w:p w14:paraId="4E48ADBD" w14:textId="207EF633" w:rsidR="00CC1F12" w:rsidRPr="00CC1F12" w:rsidRDefault="00CC1F12" w:rsidP="00DA4ECA">
            <w:pPr>
              <w:pStyle w:val="Tabel"/>
            </w:pPr>
            <w:r w:rsidRPr="00CC1F12">
              <w:t>10 november 2025</w:t>
            </w:r>
          </w:p>
        </w:tc>
        <w:tc>
          <w:tcPr>
            <w:tcW w:w="3021" w:type="dxa"/>
          </w:tcPr>
          <w:p w14:paraId="553E1D07" w14:textId="210EC184" w:rsidR="00CC1F12" w:rsidRPr="00CC1F12" w:rsidRDefault="00CC1F12" w:rsidP="00DA4ECA">
            <w:pPr>
              <w:pStyle w:val="Tabel"/>
            </w:pPr>
            <w:r w:rsidRPr="00CC1F12">
              <w:t>Verkiezingsprogramma Gr’26</w:t>
            </w:r>
          </w:p>
        </w:tc>
        <w:tc>
          <w:tcPr>
            <w:tcW w:w="3021" w:type="dxa"/>
          </w:tcPr>
          <w:p w14:paraId="4AEC6890" w14:textId="77777777" w:rsidR="00CC1F12" w:rsidRPr="00CC1F12" w:rsidRDefault="00CC1F12" w:rsidP="00DA4ECA">
            <w:pPr>
              <w:pStyle w:val="Tabel"/>
            </w:pPr>
          </w:p>
        </w:tc>
      </w:tr>
      <w:tr w:rsidR="00CC1F12" w14:paraId="364D423F" w14:textId="77777777" w:rsidTr="00CC1F12">
        <w:tc>
          <w:tcPr>
            <w:tcW w:w="3020" w:type="dxa"/>
          </w:tcPr>
          <w:p w14:paraId="08C9B6C6" w14:textId="5B06C74C" w:rsidR="00CC1F12" w:rsidRPr="00CC1F12" w:rsidRDefault="00CC1F12" w:rsidP="00DA4ECA">
            <w:pPr>
              <w:pStyle w:val="Tabel"/>
            </w:pPr>
            <w:r w:rsidRPr="00CC1F12">
              <w:rPr>
                <w:rStyle w:val="lexicaltextstrikethrough"/>
                <w:rFonts w:cs="Arial"/>
                <w:szCs w:val="20"/>
              </w:rPr>
              <w:t>8 december 2025</w:t>
            </w:r>
          </w:p>
        </w:tc>
        <w:tc>
          <w:tcPr>
            <w:tcW w:w="3021" w:type="dxa"/>
          </w:tcPr>
          <w:p w14:paraId="74C7E69E" w14:textId="77777777" w:rsidR="00CC1F12" w:rsidRDefault="00CC1F12" w:rsidP="00DA4ECA">
            <w:pPr>
              <w:pStyle w:val="Tabel"/>
            </w:pPr>
            <w:r w:rsidRPr="00CC1F12">
              <w:t>verkiezingsprogramma Gr’26</w:t>
            </w:r>
          </w:p>
          <w:p w14:paraId="7639637A" w14:textId="77777777" w:rsidR="007B04CE" w:rsidRDefault="007B04CE" w:rsidP="00DA4ECA">
            <w:pPr>
              <w:pStyle w:val="Tabel"/>
            </w:pPr>
            <w:r>
              <w:t>óf</w:t>
            </w:r>
          </w:p>
          <w:p w14:paraId="2742B5A4" w14:textId="77777777" w:rsidR="007B04CE" w:rsidRDefault="007B04CE" w:rsidP="00DA4ECA">
            <w:pPr>
              <w:pStyle w:val="Tabel"/>
            </w:pPr>
          </w:p>
          <w:p w14:paraId="3D757610" w14:textId="6FD4BECD" w:rsidR="007B04CE" w:rsidRPr="00CC1F12" w:rsidRDefault="007B04CE" w:rsidP="00DA4ECA">
            <w:pPr>
              <w:pStyle w:val="Tabel"/>
            </w:pPr>
            <w:r>
              <w:t>Spreker namens de voedselbank</w:t>
            </w:r>
          </w:p>
        </w:tc>
        <w:tc>
          <w:tcPr>
            <w:tcW w:w="3021" w:type="dxa"/>
          </w:tcPr>
          <w:p w14:paraId="7A1C60D4" w14:textId="77777777" w:rsidR="00CC1F12" w:rsidRDefault="00CC1F12" w:rsidP="00DA4ECA">
            <w:pPr>
              <w:pStyle w:val="Tabel"/>
            </w:pPr>
          </w:p>
          <w:p w14:paraId="1287897A" w14:textId="77777777" w:rsidR="007B04CE" w:rsidRDefault="007B04CE" w:rsidP="00DA4ECA">
            <w:pPr>
              <w:pStyle w:val="Tabel"/>
            </w:pPr>
          </w:p>
          <w:p w14:paraId="626941D7" w14:textId="77777777" w:rsidR="007B04CE" w:rsidRDefault="007B04CE" w:rsidP="00DA4ECA">
            <w:pPr>
              <w:pStyle w:val="Tabel"/>
            </w:pPr>
          </w:p>
          <w:p w14:paraId="5E3F1D20" w14:textId="40145D95" w:rsidR="007B04CE" w:rsidRPr="00CC1F12" w:rsidRDefault="007B04CE" w:rsidP="00DA4ECA">
            <w:pPr>
              <w:pStyle w:val="Tabel"/>
            </w:pPr>
            <w:r>
              <w:t>Sjef van Baal</w:t>
            </w:r>
          </w:p>
        </w:tc>
      </w:tr>
      <w:tr w:rsidR="00CC1F12" w14:paraId="0B473845" w14:textId="77777777" w:rsidTr="00CC1F12">
        <w:tc>
          <w:tcPr>
            <w:tcW w:w="3020" w:type="dxa"/>
          </w:tcPr>
          <w:p w14:paraId="4CF33AC3" w14:textId="2A793B9B" w:rsidR="00CC1F12" w:rsidRPr="00CC1F12" w:rsidRDefault="00CC1F12" w:rsidP="00DA4ECA">
            <w:pPr>
              <w:pStyle w:val="Tabel"/>
            </w:pPr>
            <w:r w:rsidRPr="00CC1F12">
              <w:t>2 of 9 feb.</w:t>
            </w:r>
          </w:p>
        </w:tc>
        <w:tc>
          <w:tcPr>
            <w:tcW w:w="3021" w:type="dxa"/>
          </w:tcPr>
          <w:p w14:paraId="2A221672" w14:textId="442E021F" w:rsidR="00CC1F12" w:rsidRPr="00CC1F12" w:rsidRDefault="007B04CE" w:rsidP="00DA4ECA">
            <w:pPr>
              <w:pStyle w:val="Tabel"/>
            </w:pPr>
            <w:r w:rsidRPr="00CC1F12">
              <w:t>Waterbeheer bij het waterschap</w:t>
            </w:r>
          </w:p>
        </w:tc>
        <w:tc>
          <w:tcPr>
            <w:tcW w:w="3021" w:type="dxa"/>
          </w:tcPr>
          <w:p w14:paraId="78C3D174" w14:textId="582248AC" w:rsidR="00CC1F12" w:rsidRPr="00CC1F12" w:rsidRDefault="00CC1F12" w:rsidP="00DA4ECA">
            <w:pPr>
              <w:pStyle w:val="Tabel"/>
            </w:pPr>
            <w:r w:rsidRPr="00CC1F12">
              <w:t xml:space="preserve">Hendrik Jan </w:t>
            </w:r>
            <w:proofErr w:type="spellStart"/>
            <w:r w:rsidRPr="00CC1F12">
              <w:t>Teekens</w:t>
            </w:r>
            <w:proofErr w:type="spellEnd"/>
          </w:p>
        </w:tc>
      </w:tr>
      <w:tr w:rsidR="00CC1F12" w14:paraId="6741B017" w14:textId="77777777" w:rsidTr="00CC1F12">
        <w:tc>
          <w:tcPr>
            <w:tcW w:w="3020" w:type="dxa"/>
          </w:tcPr>
          <w:p w14:paraId="46465C8C" w14:textId="2BE4F407" w:rsidR="00CC1F12" w:rsidRPr="00CC1F12" w:rsidRDefault="00CC1F12" w:rsidP="00DA4ECA">
            <w:pPr>
              <w:pStyle w:val="Tabel"/>
            </w:pPr>
            <w:r w:rsidRPr="00CC1F12">
              <w:t>2 of 9 mrt.</w:t>
            </w:r>
          </w:p>
        </w:tc>
        <w:tc>
          <w:tcPr>
            <w:tcW w:w="3021" w:type="dxa"/>
          </w:tcPr>
          <w:p w14:paraId="14594A84" w14:textId="21E3BEC1" w:rsidR="00CC1F12" w:rsidRPr="00CC1F12" w:rsidRDefault="007B04CE" w:rsidP="00DA4ECA">
            <w:pPr>
              <w:pStyle w:val="Tabel"/>
            </w:pPr>
            <w:r>
              <w:t>Jeugdfonds</w:t>
            </w:r>
          </w:p>
        </w:tc>
        <w:tc>
          <w:tcPr>
            <w:tcW w:w="3021" w:type="dxa"/>
          </w:tcPr>
          <w:p w14:paraId="408C73C2" w14:textId="5F934821" w:rsidR="00CC1F12" w:rsidRPr="00CC1F12" w:rsidRDefault="007B04CE" w:rsidP="00DA4ECA">
            <w:pPr>
              <w:pStyle w:val="Tabel"/>
            </w:pPr>
            <w:r>
              <w:t>Miranda van Empel</w:t>
            </w:r>
          </w:p>
        </w:tc>
      </w:tr>
      <w:tr w:rsidR="00CC1F12" w14:paraId="69B91DF5" w14:textId="77777777" w:rsidTr="00CC1F12">
        <w:tc>
          <w:tcPr>
            <w:tcW w:w="3020" w:type="dxa"/>
          </w:tcPr>
          <w:p w14:paraId="5E0D61A8" w14:textId="0900111D" w:rsidR="00CC1F12" w:rsidRPr="00CC1F12" w:rsidRDefault="00CC1F12" w:rsidP="00DA4ECA">
            <w:pPr>
              <w:pStyle w:val="Tabel"/>
            </w:pPr>
            <w:r w:rsidRPr="00CC1F12">
              <w:t>13 of 20 apr.</w:t>
            </w:r>
          </w:p>
        </w:tc>
        <w:tc>
          <w:tcPr>
            <w:tcW w:w="3021" w:type="dxa"/>
          </w:tcPr>
          <w:p w14:paraId="42685B2C" w14:textId="7F3742DF" w:rsidR="00CC1F12" w:rsidRPr="00CC1F12" w:rsidRDefault="007B04CE" w:rsidP="00DA4ECA">
            <w:pPr>
              <w:pStyle w:val="Tabel"/>
            </w:pPr>
            <w:r>
              <w:t>Duurzaamheid en circulariteit</w:t>
            </w:r>
          </w:p>
        </w:tc>
        <w:tc>
          <w:tcPr>
            <w:tcW w:w="3021" w:type="dxa"/>
          </w:tcPr>
          <w:p w14:paraId="387E8B77" w14:textId="60F697ED" w:rsidR="00CC1F12" w:rsidRPr="00CC1F12" w:rsidRDefault="007B04CE" w:rsidP="00DA4ECA">
            <w:pPr>
              <w:pStyle w:val="Tabel"/>
            </w:pPr>
            <w:r>
              <w:t>Thijs Bruins Slot</w:t>
            </w:r>
          </w:p>
        </w:tc>
      </w:tr>
      <w:tr w:rsidR="00CC1F12" w14:paraId="5C3D08CD" w14:textId="77777777" w:rsidTr="00CC1F12">
        <w:tc>
          <w:tcPr>
            <w:tcW w:w="3020" w:type="dxa"/>
          </w:tcPr>
          <w:p w14:paraId="7DBF3603" w14:textId="629D4B84" w:rsidR="00CC1F12" w:rsidRPr="00CC1F12" w:rsidRDefault="00CC1F12" w:rsidP="00DA4ECA">
            <w:pPr>
              <w:pStyle w:val="Tabel"/>
            </w:pPr>
            <w:r w:rsidRPr="00CC1F12">
              <w:t>11 of 18 mei</w:t>
            </w:r>
          </w:p>
        </w:tc>
        <w:tc>
          <w:tcPr>
            <w:tcW w:w="3021" w:type="dxa"/>
          </w:tcPr>
          <w:p w14:paraId="2B881484" w14:textId="1F27A219" w:rsidR="00CC1F12" w:rsidRPr="00CC1F12" w:rsidRDefault="007B04CE" w:rsidP="00DA4ECA">
            <w:pPr>
              <w:pStyle w:val="Tabel"/>
            </w:pPr>
            <w:r>
              <w:t>Met potlood: VVN</w:t>
            </w:r>
          </w:p>
        </w:tc>
        <w:tc>
          <w:tcPr>
            <w:tcW w:w="3021" w:type="dxa"/>
          </w:tcPr>
          <w:p w14:paraId="1E87D682" w14:textId="77777777" w:rsidR="00CC1F12" w:rsidRPr="00CC1F12" w:rsidRDefault="00CC1F12" w:rsidP="00DA4ECA">
            <w:pPr>
              <w:pStyle w:val="Tabel"/>
            </w:pPr>
          </w:p>
        </w:tc>
      </w:tr>
      <w:tr w:rsidR="00CC1F12" w14:paraId="77697505" w14:textId="77777777" w:rsidTr="00CC1F12">
        <w:tc>
          <w:tcPr>
            <w:tcW w:w="3020" w:type="dxa"/>
          </w:tcPr>
          <w:p w14:paraId="2C877691" w14:textId="5585FE45" w:rsidR="00CC1F12" w:rsidRPr="00CC1F12" w:rsidRDefault="001C55A1" w:rsidP="001C55A1">
            <w:pPr>
              <w:pStyle w:val="Tabel"/>
            </w:pPr>
            <w:r>
              <w:t>1 of 8 juni</w:t>
            </w:r>
          </w:p>
        </w:tc>
        <w:tc>
          <w:tcPr>
            <w:tcW w:w="3021" w:type="dxa"/>
          </w:tcPr>
          <w:p w14:paraId="63DC6733" w14:textId="2D037A91" w:rsidR="00CC1F12" w:rsidRPr="00CC1F12" w:rsidRDefault="007B04CE" w:rsidP="007B04CE">
            <w:pPr>
              <w:ind w:hanging="7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Huis van herstel</w:t>
            </w:r>
          </w:p>
        </w:tc>
        <w:tc>
          <w:tcPr>
            <w:tcW w:w="3021" w:type="dxa"/>
          </w:tcPr>
          <w:p w14:paraId="196FF728" w14:textId="120168DA" w:rsidR="00CC1F12" w:rsidRPr="00CC1F12" w:rsidRDefault="007B04CE" w:rsidP="007B04CE">
            <w:pPr>
              <w:ind w:hanging="709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Anousjka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Talen</w:t>
            </w:r>
          </w:p>
        </w:tc>
      </w:tr>
    </w:tbl>
    <w:p w14:paraId="7ECA0EDA" w14:textId="4DFC47F6" w:rsidR="00CC1F12" w:rsidRDefault="00CC1F12" w:rsidP="00487180">
      <w:pPr>
        <w:pStyle w:val="Kop2"/>
      </w:pPr>
    </w:p>
    <w:sectPr w:rsidR="00CC1F12" w:rsidSect="00614E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E19"/>
    <w:multiLevelType w:val="hybridMultilevel"/>
    <w:tmpl w:val="B8C863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B5D"/>
    <w:multiLevelType w:val="hybridMultilevel"/>
    <w:tmpl w:val="8A50B45C"/>
    <w:lvl w:ilvl="0" w:tplc="02107276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D89367C"/>
    <w:multiLevelType w:val="hybridMultilevel"/>
    <w:tmpl w:val="81AE6DAA"/>
    <w:lvl w:ilvl="0" w:tplc="E9F28FD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E6959"/>
    <w:multiLevelType w:val="multilevel"/>
    <w:tmpl w:val="73C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CDB"/>
    <w:multiLevelType w:val="hybridMultilevel"/>
    <w:tmpl w:val="EFEE379E"/>
    <w:lvl w:ilvl="0" w:tplc="057CB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B3B77"/>
    <w:multiLevelType w:val="hybridMultilevel"/>
    <w:tmpl w:val="5D38A452"/>
    <w:lvl w:ilvl="0" w:tplc="B2F4E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E319E"/>
    <w:multiLevelType w:val="hybridMultilevel"/>
    <w:tmpl w:val="2632A2B6"/>
    <w:lvl w:ilvl="0" w:tplc="B254C390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E40F65"/>
    <w:multiLevelType w:val="hybridMultilevel"/>
    <w:tmpl w:val="CBB8EC8E"/>
    <w:lvl w:ilvl="0" w:tplc="873807E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8F66F7"/>
    <w:multiLevelType w:val="multilevel"/>
    <w:tmpl w:val="CA2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A5C68"/>
    <w:multiLevelType w:val="hybridMultilevel"/>
    <w:tmpl w:val="AC4C6874"/>
    <w:lvl w:ilvl="0" w:tplc="BB3EDB3E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3E59"/>
    <w:multiLevelType w:val="multilevel"/>
    <w:tmpl w:val="20D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85B34"/>
    <w:multiLevelType w:val="hybridMultilevel"/>
    <w:tmpl w:val="2CF2CABE"/>
    <w:lvl w:ilvl="0" w:tplc="0413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366371372">
    <w:abstractNumId w:val="5"/>
  </w:num>
  <w:num w:numId="2" w16cid:durableId="1685786691">
    <w:abstractNumId w:val="4"/>
  </w:num>
  <w:num w:numId="3" w16cid:durableId="1184513226">
    <w:abstractNumId w:val="0"/>
  </w:num>
  <w:num w:numId="4" w16cid:durableId="1761172965">
    <w:abstractNumId w:val="2"/>
  </w:num>
  <w:num w:numId="5" w16cid:durableId="968903607">
    <w:abstractNumId w:val="9"/>
  </w:num>
  <w:num w:numId="6" w16cid:durableId="2077701462">
    <w:abstractNumId w:val="11"/>
  </w:num>
  <w:num w:numId="7" w16cid:durableId="277178897">
    <w:abstractNumId w:val="8"/>
  </w:num>
  <w:num w:numId="8" w16cid:durableId="1771005809">
    <w:abstractNumId w:val="10"/>
  </w:num>
  <w:num w:numId="9" w16cid:durableId="2045785884">
    <w:abstractNumId w:val="3"/>
  </w:num>
  <w:num w:numId="10" w16cid:durableId="1696031253">
    <w:abstractNumId w:val="1"/>
  </w:num>
  <w:num w:numId="11" w16cid:durableId="1456755165">
    <w:abstractNumId w:val="6"/>
  </w:num>
  <w:num w:numId="12" w16cid:durableId="458063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4"/>
    <w:rsid w:val="000505B4"/>
    <w:rsid w:val="001C55A1"/>
    <w:rsid w:val="002D7511"/>
    <w:rsid w:val="00316977"/>
    <w:rsid w:val="00373C55"/>
    <w:rsid w:val="00476902"/>
    <w:rsid w:val="004846FD"/>
    <w:rsid w:val="00487180"/>
    <w:rsid w:val="004E3B43"/>
    <w:rsid w:val="00566D78"/>
    <w:rsid w:val="005A79EF"/>
    <w:rsid w:val="005C755E"/>
    <w:rsid w:val="00614E5A"/>
    <w:rsid w:val="0069707C"/>
    <w:rsid w:val="00777644"/>
    <w:rsid w:val="007B04CE"/>
    <w:rsid w:val="007F59F9"/>
    <w:rsid w:val="008568D4"/>
    <w:rsid w:val="0089248C"/>
    <w:rsid w:val="00893C23"/>
    <w:rsid w:val="008A773E"/>
    <w:rsid w:val="008B25F7"/>
    <w:rsid w:val="008D11FC"/>
    <w:rsid w:val="00932275"/>
    <w:rsid w:val="009D031A"/>
    <w:rsid w:val="00AE0E2E"/>
    <w:rsid w:val="00AF2B44"/>
    <w:rsid w:val="00BB101B"/>
    <w:rsid w:val="00BE19BA"/>
    <w:rsid w:val="00C56D35"/>
    <w:rsid w:val="00C80B20"/>
    <w:rsid w:val="00CC1F12"/>
    <w:rsid w:val="00CE6C16"/>
    <w:rsid w:val="00D34B1B"/>
    <w:rsid w:val="00D7375B"/>
    <w:rsid w:val="00D933F4"/>
    <w:rsid w:val="00DA4ECA"/>
    <w:rsid w:val="00DB62C6"/>
    <w:rsid w:val="00E07C6D"/>
    <w:rsid w:val="00EC6926"/>
    <w:rsid w:val="00F07643"/>
    <w:rsid w:val="00F10A73"/>
    <w:rsid w:val="00F1177D"/>
    <w:rsid w:val="00F2408D"/>
    <w:rsid w:val="00F409FE"/>
    <w:rsid w:val="00F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0A11"/>
  <w15:chartTrackingRefBased/>
  <w15:docId w15:val="{3403D675-CFAF-4AC6-BACC-80F3CFC0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4E5A"/>
    <w:pPr>
      <w:spacing w:after="0" w:line="240" w:lineRule="auto"/>
      <w:ind w:left="709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87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1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6C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Agendapunten"/>
    <w:basedOn w:val="Standaard"/>
    <w:uiPriority w:val="34"/>
    <w:qFormat/>
    <w:rsid w:val="00487180"/>
    <w:pPr>
      <w:numPr>
        <w:numId w:val="5"/>
      </w:numPr>
      <w:contextualSpacing/>
    </w:pPr>
    <w:rPr>
      <w:b/>
    </w:rPr>
  </w:style>
  <w:style w:type="paragraph" w:styleId="Titel">
    <w:name w:val="Title"/>
    <w:basedOn w:val="Standaard"/>
    <w:next w:val="Standaard"/>
    <w:link w:val="TitelChar"/>
    <w:uiPriority w:val="10"/>
    <w:qFormat/>
    <w:rsid w:val="003169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uiPriority w:val="22"/>
    <w:qFormat/>
    <w:rsid w:val="00CC1F12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CC1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CC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xicaltextstrikethrough">
    <w:name w:val="lexical__textstrikethrough"/>
    <w:basedOn w:val="Standaardalinea-lettertype"/>
    <w:rsid w:val="00CC1F12"/>
  </w:style>
  <w:style w:type="character" w:customStyle="1" w:styleId="Kop1Char">
    <w:name w:val="Kop 1 Char"/>
    <w:basedOn w:val="Standaardalinea-lettertype"/>
    <w:link w:val="Kop1"/>
    <w:uiPriority w:val="9"/>
    <w:rsid w:val="0048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xicalparagraph">
    <w:name w:val="lexical__paragraph"/>
    <w:basedOn w:val="Standaard"/>
    <w:rsid w:val="0048718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Tabel">
    <w:name w:val="Tabel"/>
    <w:basedOn w:val="Standaard"/>
    <w:link w:val="TabelChar"/>
    <w:qFormat/>
    <w:rsid w:val="00DA4ECA"/>
    <w:pPr>
      <w:ind w:left="0"/>
    </w:pPr>
    <w:rPr>
      <w:sz w:val="20"/>
    </w:rPr>
  </w:style>
  <w:style w:type="character" w:customStyle="1" w:styleId="TabelChar">
    <w:name w:val="Tabel Char"/>
    <w:basedOn w:val="Standaardalinea-lettertype"/>
    <w:link w:val="Tabel"/>
    <w:rsid w:val="00DA4ECA"/>
    <w:rPr>
      <w:rFonts w:ascii="Arial" w:hAnsi="Arial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6C1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Standaardalinea-lettertype"/>
    <w:uiPriority w:val="99"/>
    <w:unhideWhenUsed/>
    <w:rsid w:val="00893C2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proton.me/urls/D6PN1SEHR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C175-57AB-4720-A3BC-FD561A3F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 Vrijmoeth</dc:creator>
  <cp:keywords/>
  <dc:description/>
  <cp:lastModifiedBy>Jeanet Buikema | Present Almelo</cp:lastModifiedBy>
  <cp:revision>2</cp:revision>
  <dcterms:created xsi:type="dcterms:W3CDTF">2025-11-06T11:26:00Z</dcterms:created>
  <dcterms:modified xsi:type="dcterms:W3CDTF">2025-11-06T11:26:00Z</dcterms:modified>
</cp:coreProperties>
</file>