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770E0" w14:textId="7C4B89C8" w:rsidR="00764852" w:rsidRDefault="00C172E6">
      <w:r>
        <w:t>Perspectiefnota</w:t>
      </w:r>
      <w:r w:rsidR="00256749">
        <w:t xml:space="preserve"> 2024</w:t>
      </w:r>
    </w:p>
    <w:p w14:paraId="5BCFBB0A" w14:textId="77777777" w:rsidR="00786E31" w:rsidRDefault="00C172E6" w:rsidP="004026CD">
      <w:pPr>
        <w:pStyle w:val="Kop1"/>
      </w:pPr>
      <w:r w:rsidRPr="001B7712">
        <w:t>De Christen</w:t>
      </w:r>
      <w:r w:rsidR="00786E31">
        <w:t>U</w:t>
      </w:r>
      <w:r w:rsidRPr="001B7712">
        <w:t>nie</w:t>
      </w:r>
      <w:r w:rsidR="00786E31">
        <w:t xml:space="preserve"> Almelo</w:t>
      </w:r>
      <w:r w:rsidRPr="001B7712">
        <w:t xml:space="preserve"> </w:t>
      </w:r>
      <w:r w:rsidR="00577A63" w:rsidRPr="001B7712">
        <w:t>richt zich</w:t>
      </w:r>
      <w:r w:rsidR="00786E31">
        <w:t xml:space="preserve"> </w:t>
      </w:r>
      <w:r w:rsidRPr="001B7712">
        <w:t>op 4 pijlers</w:t>
      </w:r>
    </w:p>
    <w:p w14:paraId="657D719B" w14:textId="0874DE7A" w:rsidR="00C172E6" w:rsidRDefault="00C172E6" w:rsidP="004026CD">
      <w:pPr>
        <w:pStyle w:val="Kop1"/>
        <w:rPr>
          <w:rStyle w:val="Kop1Char"/>
        </w:rPr>
      </w:pPr>
      <w:r w:rsidRPr="001B7712">
        <w:t xml:space="preserve"> In het kader</w:t>
      </w:r>
      <w:r w:rsidRPr="001B7712">
        <w:rPr>
          <w:rStyle w:val="Kop1Char"/>
        </w:rPr>
        <w:t xml:space="preserve"> Ruimte voor elkaar</w:t>
      </w:r>
      <w:r w:rsidR="00716817">
        <w:rPr>
          <w:rStyle w:val="Kop1Char"/>
        </w:rPr>
        <w:t>!</w:t>
      </w:r>
    </w:p>
    <w:p w14:paraId="64315FE4" w14:textId="77777777" w:rsidR="004026CD" w:rsidRDefault="004026CD" w:rsidP="004026CD"/>
    <w:p w14:paraId="781AB5DD" w14:textId="0C66402C" w:rsidR="004026CD" w:rsidRDefault="004026CD" w:rsidP="004026CD">
      <w:pPr>
        <w:pStyle w:val="Kop3"/>
      </w:pPr>
      <w:r>
        <w:t xml:space="preserve"> </w:t>
      </w:r>
      <w:r w:rsidR="00786E31">
        <w:t>“</w:t>
      </w:r>
      <w:r>
        <w:t xml:space="preserve">Zet je in voor de bloei van de stad want de bloei van de stad is ook </w:t>
      </w:r>
      <w:r w:rsidR="005458EE">
        <w:t>jouw</w:t>
      </w:r>
      <w:r>
        <w:t xml:space="preserve"> bloei</w:t>
      </w:r>
      <w:r w:rsidR="00786E31">
        <w:t xml:space="preserve">”   </w:t>
      </w:r>
      <w:r w:rsidR="005458EE">
        <w:t>Jeremia 29</w:t>
      </w:r>
    </w:p>
    <w:p w14:paraId="5BD62CD8" w14:textId="77777777" w:rsidR="00786E31" w:rsidRPr="00786E31" w:rsidRDefault="00786E31" w:rsidP="00786E31"/>
    <w:p w14:paraId="187C29C4" w14:textId="3D12B985" w:rsidR="00C172E6" w:rsidRDefault="00577A63" w:rsidP="00C172E6">
      <w:r>
        <w:t>1.</w:t>
      </w:r>
      <w:r w:rsidR="00C172E6">
        <w:t xml:space="preserve">  Ruimte voor Gezin</w:t>
      </w:r>
    </w:p>
    <w:p w14:paraId="6E5B119A" w14:textId="77777777" w:rsidR="00C172E6" w:rsidRDefault="00C172E6" w:rsidP="00C172E6">
      <w:r>
        <w:t>2.   Ruimte voor Duurzaamheid</w:t>
      </w:r>
    </w:p>
    <w:p w14:paraId="36BF3323" w14:textId="77777777" w:rsidR="00C172E6" w:rsidRDefault="00C172E6" w:rsidP="00C172E6">
      <w:r>
        <w:t>3.   Ruimte voor Wonen</w:t>
      </w:r>
    </w:p>
    <w:p w14:paraId="5D4B966B" w14:textId="7266FBE0" w:rsidR="00256749" w:rsidRDefault="00C172E6" w:rsidP="005026A0">
      <w:r>
        <w:t>4.   Ruimte voor Zorg</w:t>
      </w:r>
    </w:p>
    <w:p w14:paraId="3A200B8F" w14:textId="5455AE2E" w:rsidR="00256749" w:rsidRDefault="00256749" w:rsidP="005026A0">
      <w:pPr>
        <w:pStyle w:val="Kop1"/>
      </w:pPr>
      <w:r>
        <w:t xml:space="preserve"> Het gezin</w:t>
      </w:r>
    </w:p>
    <w:p w14:paraId="15D6ED0F" w14:textId="284B80D9" w:rsidR="00256749" w:rsidRDefault="00C172E6">
      <w:r>
        <w:t>Het gezin van vandaag kent een grote verscheidenheid in samenstelling</w:t>
      </w:r>
      <w:r w:rsidR="00256749">
        <w:t>. We zien in Almelo veel een persoonshuishoudens maar ook relatief veel gehuwde en samenwonende mensen</w:t>
      </w:r>
      <w:r w:rsidR="00716817">
        <w:t>.</w:t>
      </w:r>
      <w:r w:rsidR="00256749">
        <w:t xml:space="preserve"> </w:t>
      </w:r>
      <w:r w:rsidR="00716817">
        <w:t>O</w:t>
      </w:r>
      <w:r w:rsidR="009A54A9">
        <w:t>ok</w:t>
      </w:r>
      <w:r w:rsidR="00256749">
        <w:t xml:space="preserve"> zien </w:t>
      </w:r>
      <w:r w:rsidR="00577A63">
        <w:t>we mensen</w:t>
      </w:r>
      <w:r w:rsidR="00256749">
        <w:t xml:space="preserve"> die alleen komen te staan door overlijden van een partner</w:t>
      </w:r>
      <w:r w:rsidR="009A54A9">
        <w:t xml:space="preserve"> in Almelo.</w:t>
      </w:r>
    </w:p>
    <w:p w14:paraId="1683BA19" w14:textId="14D438CF" w:rsidR="00256749" w:rsidRDefault="00C172E6">
      <w:r>
        <w:t xml:space="preserve"> Kansengelijkheid is voor ons van groot belang. We zien graag dat mensen gezonde keuzes kunnen maken. Gezonde voeding, beweging spelen hierin een belangrijke rol voor het geestelijk welbevinden. Bijvoorbeeld: schoolfruit en de vergeten lunch zijn</w:t>
      </w:r>
      <w:r w:rsidR="00716817">
        <w:t xml:space="preserve"> blijvend</w:t>
      </w:r>
      <w:r>
        <w:t xml:space="preserve"> een belangrijke ondersteuning voor kinderen in armoede</w:t>
      </w:r>
      <w:r w:rsidR="009A54A9">
        <w:t>.</w:t>
      </w:r>
      <w:r>
        <w:t xml:space="preserve"> Wandelen</w:t>
      </w:r>
      <w:r w:rsidR="00716817">
        <w:t>,</w:t>
      </w:r>
      <w:r>
        <w:t xml:space="preserve"> </w:t>
      </w:r>
      <w:r w:rsidR="005458EE">
        <w:t>fietsen, sporten</w:t>
      </w:r>
      <w:r>
        <w:t xml:space="preserve"> en spelen in de openbare ruimte zorgt voor ontmoeting. Bereikbare (inclusieve)speeltuinen en outdoor bootcamp sportplekken dragen bij aan leefbare wijken. </w:t>
      </w:r>
      <w:r w:rsidR="00256749">
        <w:t>Door onze aangenomen motie zien we meer inclusieve speeltuinen verschijnen</w:t>
      </w:r>
      <w:r w:rsidR="00716817">
        <w:t>, er is er</w:t>
      </w:r>
      <w:r w:rsidR="00786E31">
        <w:t xml:space="preserve"> al 1 </w:t>
      </w:r>
      <w:r w:rsidR="00716817">
        <w:t>gevestigd</w:t>
      </w:r>
      <w:r w:rsidR="005026A0">
        <w:t xml:space="preserve"> op het Nijrees</w:t>
      </w:r>
      <w:r w:rsidR="00716817">
        <w:t xml:space="preserve"> en 1 in aantocht</w:t>
      </w:r>
      <w:r w:rsidR="005026A0">
        <w:t xml:space="preserve"> op de Windmolenbroek</w:t>
      </w:r>
      <w:r w:rsidR="00716817">
        <w:t xml:space="preserve"> een mooie ontwikkeling </w:t>
      </w:r>
      <w:r w:rsidR="005026A0">
        <w:t>…Z</w:t>
      </w:r>
      <w:r w:rsidR="00716817">
        <w:t xml:space="preserve">oals ook inclusieve sport en rolstoelvoetbal waar </w:t>
      </w:r>
      <w:r w:rsidR="005458EE">
        <w:t>o.a.</w:t>
      </w:r>
      <w:r w:rsidR="00716817">
        <w:t xml:space="preserve"> Heracles zich voor inzet</w:t>
      </w:r>
      <w:r w:rsidR="00256749">
        <w:t xml:space="preserve">. We zien elke stimulans tot </w:t>
      </w:r>
      <w:r w:rsidR="00577A63">
        <w:t>bewegen als</w:t>
      </w:r>
      <w:r w:rsidR="00256749">
        <w:t xml:space="preserve"> een wi</w:t>
      </w:r>
      <w:r w:rsidR="009A54A9">
        <w:t>n</w:t>
      </w:r>
      <w:r w:rsidR="00256749">
        <w:t xml:space="preserve"> win situatie.</w:t>
      </w:r>
      <w:r w:rsidR="00130914">
        <w:t xml:space="preserve"> </w:t>
      </w:r>
      <w:r w:rsidR="00256749">
        <w:t>We hopen daarom</w:t>
      </w:r>
      <w:r w:rsidR="009A54A9">
        <w:t xml:space="preserve"> </w:t>
      </w:r>
      <w:r w:rsidR="00577A63">
        <w:t>o.a.</w:t>
      </w:r>
      <w:r w:rsidR="00256749">
        <w:t xml:space="preserve"> ook op een voorspoedige bouw van het zwembad zodat kinderen hun zwemdiploma kunnen halen en </w:t>
      </w:r>
      <w:r w:rsidR="009A54A9">
        <w:t>inwoners lekker kunnen zwemmen.</w:t>
      </w:r>
    </w:p>
    <w:p w14:paraId="23BF5C13" w14:textId="2B538051" w:rsidR="00256749" w:rsidRDefault="00C172E6">
      <w:r>
        <w:t>Meer aandacht voor preventie op het gebied van alcohol, drugs en digitale veiligheid hebben voor ons prioriteit. Ouders zijn een belangrijke gesprekspartner in de preventie. Ouders moeten weten waar hun kinderen mee bezig zijn en daarmee hun verantwoordelijkheden nemen</w:t>
      </w:r>
      <w:r w:rsidR="0044799B">
        <w:t xml:space="preserve"> dat scheelt de overheid aan preven</w:t>
      </w:r>
      <w:r w:rsidR="00716817">
        <w:t>tie</w:t>
      </w:r>
      <w:r w:rsidR="009A54A9">
        <w:t xml:space="preserve"> bij jongeren</w:t>
      </w:r>
      <w:r>
        <w:t>.</w:t>
      </w:r>
      <w:r w:rsidR="00256749">
        <w:t xml:space="preserve"> Drank is een van de grootste problemen in Almelo</w:t>
      </w:r>
      <w:r w:rsidR="00716817">
        <w:t xml:space="preserve"> op het gebied van verslaving</w:t>
      </w:r>
      <w:r w:rsidR="009A54A9">
        <w:t xml:space="preserve"> </w:t>
      </w:r>
      <w:r w:rsidR="00716817">
        <w:t>bij</w:t>
      </w:r>
      <w:r w:rsidR="009A54A9">
        <w:t xml:space="preserve"> jong en oud</w:t>
      </w:r>
      <w:r w:rsidR="00256749">
        <w:t>.  Ouders bewust maken dat drank pas na 18 een optie is belangrijk in voorlichting aan ouders en kinderen</w:t>
      </w:r>
      <w:r w:rsidR="009A54A9">
        <w:t>.</w:t>
      </w:r>
      <w:r w:rsidR="00577A63">
        <w:t xml:space="preserve"> </w:t>
      </w:r>
      <w:r w:rsidR="009A54A9">
        <w:t>O</w:t>
      </w:r>
      <w:r w:rsidR="00256749">
        <w:t>p scholen</w:t>
      </w:r>
      <w:r w:rsidR="0044799B">
        <w:t xml:space="preserve"> en in de supermarkten en horeca moet h</w:t>
      </w:r>
      <w:r w:rsidR="009A54A9">
        <w:t>i</w:t>
      </w:r>
      <w:r w:rsidR="0044799B">
        <w:t>erop streng gehandhaafd.</w:t>
      </w:r>
    </w:p>
    <w:p w14:paraId="40E97414" w14:textId="5601DBAC" w:rsidR="009A54A9" w:rsidRDefault="00C172E6">
      <w:r>
        <w:t xml:space="preserve"> </w:t>
      </w:r>
      <w:r w:rsidR="0044799B">
        <w:t xml:space="preserve"> Mentale gezondheid van jongeren staat onder druk.  We moeten zuinig zijn op onze jongeren.</w:t>
      </w:r>
      <w:r w:rsidR="009A54A9">
        <w:t xml:space="preserve"> </w:t>
      </w:r>
      <w:r w:rsidR="005026A0">
        <w:t xml:space="preserve">Op middelbare scholen werkt het </w:t>
      </w:r>
      <w:r w:rsidR="005458EE">
        <w:t>samenwerkingsverband samen</w:t>
      </w:r>
      <w:r w:rsidR="005026A0">
        <w:t xml:space="preserve"> met </w:t>
      </w:r>
      <w:r w:rsidR="005458EE">
        <w:t>POH-werkers</w:t>
      </w:r>
      <w:r w:rsidR="005026A0">
        <w:t xml:space="preserve"> en schoolmaatschappelijk werk</w:t>
      </w:r>
      <w:r w:rsidR="00EE26A0">
        <w:t>.</w:t>
      </w:r>
      <w:r>
        <w:t xml:space="preserve"> Dat leerlingen laagdrempelig in gesprek kunnen over onderwerpen als </w:t>
      </w:r>
      <w:r>
        <w:lastRenderedPageBreak/>
        <w:t>prestatiedruk en welzijn</w:t>
      </w:r>
      <w:r w:rsidR="00EE26A0">
        <w:t xml:space="preserve"> is belangrijk</w:t>
      </w:r>
      <w:r>
        <w:t xml:space="preserve">. De deskundigheid van </w:t>
      </w:r>
      <w:r w:rsidR="005026A0">
        <w:t>professionals</w:t>
      </w:r>
      <w:r>
        <w:t xml:space="preserve"> </w:t>
      </w:r>
      <w:r w:rsidR="00E26526">
        <w:t>ontlasten het</w:t>
      </w:r>
      <w:r>
        <w:t xml:space="preserve"> onderwijs in begeleidende taken en</w:t>
      </w:r>
      <w:r w:rsidR="005026A0">
        <w:t xml:space="preserve"> </w:t>
      </w:r>
      <w:r w:rsidR="005458EE">
        <w:t>samenwerkend met</w:t>
      </w:r>
      <w:r w:rsidR="005026A0">
        <w:t xml:space="preserve"> mentoren</w:t>
      </w:r>
      <w:r>
        <w:t xml:space="preserve"> </w:t>
      </w:r>
      <w:r w:rsidR="00E26526">
        <w:t>voorkomt het</w:t>
      </w:r>
      <w:r w:rsidR="00EE26A0">
        <w:t xml:space="preserve"> </w:t>
      </w:r>
      <w:r>
        <w:t xml:space="preserve">uitval in het onderwijs. </w:t>
      </w:r>
      <w:r w:rsidR="005026A0">
        <w:t xml:space="preserve"> Ouderbetrokkenheid is daarbij wenselijk. </w:t>
      </w:r>
      <w:r>
        <w:t>Zorgstructuren worden</w:t>
      </w:r>
      <w:r w:rsidR="005026A0">
        <w:t xml:space="preserve"> </w:t>
      </w:r>
      <w:r w:rsidR="005458EE">
        <w:t>dan ontlast</w:t>
      </w:r>
      <w:r>
        <w:t xml:space="preserve"> doordat leerlingen eerder aan de bel trekken. </w:t>
      </w:r>
      <w:r w:rsidR="0044799B">
        <w:t xml:space="preserve">Het </w:t>
      </w:r>
      <w:r w:rsidR="009A54A9">
        <w:t>T</w:t>
      </w:r>
      <w:r w:rsidR="0044799B">
        <w:t xml:space="preserve">ejo huis is een </w:t>
      </w:r>
      <w:r w:rsidR="00577A63">
        <w:t>mooi aanvullend</w:t>
      </w:r>
      <w:r w:rsidR="009A54A9">
        <w:t xml:space="preserve"> hulpverleningsmodel</w:t>
      </w:r>
      <w:r w:rsidR="0044799B">
        <w:t xml:space="preserve"> maar </w:t>
      </w:r>
      <w:r w:rsidR="00716817">
        <w:t>het</w:t>
      </w:r>
      <w:r w:rsidR="0044799B">
        <w:t xml:space="preserve"> </w:t>
      </w:r>
      <w:r w:rsidR="00716817">
        <w:t>kan</w:t>
      </w:r>
      <w:r w:rsidR="0044799B">
        <w:t xml:space="preserve"> breder opgepakt dicht bij de jongere</w:t>
      </w:r>
      <w:r w:rsidR="009A54A9">
        <w:t>.</w:t>
      </w:r>
      <w:r w:rsidR="00EB7F34">
        <w:t xml:space="preserve"> Laagdrempelige inloop in de stad met een kop koffie en een deskundig luisterend oor zien we als een middel om eenzaamheid en mentale problemen tegen te gaan.</w:t>
      </w:r>
      <w:r w:rsidR="005026A0">
        <w:t xml:space="preserve"> Initiatieven van sociaal ondernemerschap zijn positieve arbeidsintegratieplekken. Stimuleer en faciliteer ondernemers die bijdragen aan werkgelegenheid voor mensen met afstand tot de arbeidsmarkt. Dat is uiteindelijk kostenbesparend.</w:t>
      </w:r>
    </w:p>
    <w:p w14:paraId="40CD2734" w14:textId="220D0B5F" w:rsidR="0044799B" w:rsidRDefault="0044799B">
      <w:r>
        <w:br/>
        <w:t xml:space="preserve">Armoede is voor veel gezinnen in Almelo dagelijkse realiteit. Almelo heeft </w:t>
      </w:r>
      <w:r w:rsidR="00130914">
        <w:t>als</w:t>
      </w:r>
      <w:r>
        <w:t xml:space="preserve"> textielstad een verleden van erfelijke armoede. Ook wij zien wijken waar dit een terugkerend thema is. Maar ook </w:t>
      </w:r>
      <w:r w:rsidR="005458EE">
        <w:t>nieuwe vormen</w:t>
      </w:r>
      <w:r w:rsidR="00D8166D">
        <w:t xml:space="preserve"> van armoede komen voor in diverse </w:t>
      </w:r>
      <w:r w:rsidR="009A54A9">
        <w:t>wijken</w:t>
      </w:r>
      <w:r>
        <w:t>. Schulden</w:t>
      </w:r>
      <w:r w:rsidR="009A54A9">
        <w:t>,</w:t>
      </w:r>
      <w:r>
        <w:t xml:space="preserve"> </w:t>
      </w:r>
      <w:r w:rsidR="009A54A9">
        <w:t>ontslag,</w:t>
      </w:r>
      <w:r>
        <w:t xml:space="preserve"> ziekte en verslavingen kunnen leiden </w:t>
      </w:r>
      <w:r w:rsidR="00577A63">
        <w:t>tot een</w:t>
      </w:r>
      <w:r>
        <w:t xml:space="preserve"> structurele armoedeval. In Groningen en Drenthe is er een succesvol project </w:t>
      </w:r>
      <w:r w:rsidR="005458EE">
        <w:t>met de</w:t>
      </w:r>
      <w:r w:rsidR="00716817">
        <w:t xml:space="preserve"> inzet van e</w:t>
      </w:r>
      <w:r>
        <w:t>rvaringsdeskundigen.</w:t>
      </w:r>
      <w:r w:rsidR="00E81099">
        <w:t xml:space="preserve"> Vele steden en dorpen zoals Hengelo en Twenterand werken hier sinds enkele jaren ook mee met succes en </w:t>
      </w:r>
      <w:r w:rsidR="009A54A9">
        <w:t>toekomstperspectief</w:t>
      </w:r>
      <w:r w:rsidR="00E81099">
        <w:t>.</w:t>
      </w:r>
      <w:r>
        <w:t xml:space="preserve"> Mensen die zelf in</w:t>
      </w:r>
      <w:r w:rsidR="00D8166D">
        <w:t xml:space="preserve"> </w:t>
      </w:r>
      <w:r>
        <w:t>de armoede hebben gezeten</w:t>
      </w:r>
      <w:r w:rsidR="00716817">
        <w:t>,</w:t>
      </w:r>
      <w:r>
        <w:t xml:space="preserve"> eruit gekomen zijn</w:t>
      </w:r>
      <w:r w:rsidR="00716817">
        <w:t xml:space="preserve"> volgen</w:t>
      </w:r>
      <w:r>
        <w:t xml:space="preserve"> een </w:t>
      </w:r>
      <w:r w:rsidR="009A54A9">
        <w:t>opleiding</w:t>
      </w:r>
      <w:r>
        <w:t xml:space="preserve"> tot </w:t>
      </w:r>
      <w:r w:rsidR="005458EE">
        <w:t>Ervaringsdeskundige en</w:t>
      </w:r>
      <w:r w:rsidR="00716817">
        <w:t xml:space="preserve"> begeleiden</w:t>
      </w:r>
      <w:r>
        <w:t xml:space="preserve"> vervolgens </w:t>
      </w:r>
      <w:r w:rsidR="005458EE">
        <w:t>anderen om</w:t>
      </w:r>
      <w:r>
        <w:t xml:space="preserve"> </w:t>
      </w:r>
      <w:r w:rsidR="009A54A9">
        <w:t>structureel</w:t>
      </w:r>
      <w:r>
        <w:t xml:space="preserve"> uit</w:t>
      </w:r>
      <w:r w:rsidR="00716817">
        <w:t xml:space="preserve"> de armoede</w:t>
      </w:r>
      <w:r>
        <w:t xml:space="preserve"> te komen</w:t>
      </w:r>
      <w:r w:rsidR="00716817">
        <w:t xml:space="preserve"> zonder terugval</w:t>
      </w:r>
      <w:r>
        <w:t>. Wij dienen hierover een motie in om Ervaringsdeskundigen in te zetten om mensen structureel uit de armoede te helpen en kansrijk in</w:t>
      </w:r>
      <w:r w:rsidR="00EB7F34">
        <w:t xml:space="preserve"> </w:t>
      </w:r>
      <w:r>
        <w:t xml:space="preserve">de maatschappij </w:t>
      </w:r>
      <w:r w:rsidR="00EB7F34">
        <w:t>op te bloeien.</w:t>
      </w:r>
      <w:r w:rsidR="005026A0">
        <w:t xml:space="preserve"> En dit in beleid te beschrijven.</w:t>
      </w:r>
    </w:p>
    <w:p w14:paraId="6F30ECDD" w14:textId="77777777" w:rsidR="0044799B" w:rsidRDefault="0044799B"/>
    <w:p w14:paraId="0F5EF82A" w14:textId="1BFA1203" w:rsidR="0044799B" w:rsidRDefault="00C172E6">
      <w:r>
        <w:t>Ook zien we graag zichtbare wijkcoaches</w:t>
      </w:r>
      <w:r w:rsidR="0044799B">
        <w:t xml:space="preserve"> en wijkagenten </w:t>
      </w:r>
      <w:r>
        <w:t xml:space="preserve">in de wijken om de leefbaarheid te vergroten en jongeren een aanspreekpunt zien in de wijk. </w:t>
      </w:r>
      <w:r w:rsidR="00EB7F34">
        <w:t xml:space="preserve"> Ook om ondermijning, witwaspraktijken en drugshandel goed op te merken. </w:t>
      </w:r>
      <w:r>
        <w:t xml:space="preserve">Samenwerking met het basis en voortgezet onderwijs door </w:t>
      </w:r>
      <w:r w:rsidR="00577A63">
        <w:t>jongerenwerkers</w:t>
      </w:r>
      <w:r>
        <w:t xml:space="preserve"> zien we als een belangrijke schakel voor een veilig klimaat voor de schoolgaande jeugd om een drug </w:t>
      </w:r>
      <w:r w:rsidR="00577A63">
        <w:t>en geweld</w:t>
      </w:r>
      <w:r w:rsidR="0044799B">
        <w:t xml:space="preserve"> en </w:t>
      </w:r>
      <w:r>
        <w:t>wapenvrije leeromgeving te creëren</w:t>
      </w:r>
      <w:r w:rsidR="00D8166D">
        <w:t>,</w:t>
      </w:r>
      <w:r>
        <w:t xml:space="preserve"> waar </w:t>
      </w:r>
      <w:r w:rsidR="005458EE">
        <w:t>kansengelijkheid is</w:t>
      </w:r>
      <w:r w:rsidR="00D8166D">
        <w:t xml:space="preserve"> </w:t>
      </w:r>
      <w:r>
        <w:t>en jongeren kunnen opstromen in niveau ongeacht hun afkomst.</w:t>
      </w:r>
      <w:r w:rsidR="00EB7F34">
        <w:t xml:space="preserve"> </w:t>
      </w:r>
      <w:r w:rsidR="00E81099">
        <w:t>Ook omdat jonge kinderen steeds vroeger aan risico</w:t>
      </w:r>
      <w:r w:rsidR="00D8166D">
        <w:t>’s</w:t>
      </w:r>
      <w:r w:rsidR="00E81099">
        <w:t xml:space="preserve"> worden blootgesteld</w:t>
      </w:r>
      <w:r w:rsidR="00D8166D">
        <w:t xml:space="preserve"> </w:t>
      </w:r>
      <w:r w:rsidR="005458EE">
        <w:t>o.a.</w:t>
      </w:r>
      <w:r w:rsidR="00D8166D">
        <w:t xml:space="preserve"> door </w:t>
      </w:r>
      <w:r w:rsidR="005458EE">
        <w:t>sociaal</w:t>
      </w:r>
      <w:r w:rsidR="00D8166D">
        <w:t xml:space="preserve"> media</w:t>
      </w:r>
      <w:r w:rsidR="00E81099">
        <w:t>.</w:t>
      </w:r>
      <w:r w:rsidR="0044799B">
        <w:t xml:space="preserve"> Ook fietsen en scooterdiefstal moet stevig worden aangepakt omdat er relatief veel fietsen en scooters worden gestolen</w:t>
      </w:r>
      <w:r w:rsidR="00EB7F34">
        <w:t xml:space="preserve"> in Almelo</w:t>
      </w:r>
      <w:r w:rsidR="00D8166D">
        <w:t>.</w:t>
      </w:r>
      <w:r w:rsidR="0044799B">
        <w:t xml:space="preserve"> Een bewaakte ondergrondse fietsenstalling zien wij als noodzaak</w:t>
      </w:r>
      <w:r w:rsidR="00EB7F34">
        <w:t xml:space="preserve"> in het centrum. Het bespaart de politie veel werk.</w:t>
      </w:r>
    </w:p>
    <w:p w14:paraId="573DE513" w14:textId="77777777" w:rsidR="00716817" w:rsidRDefault="00716817"/>
    <w:p w14:paraId="500CCC0A" w14:textId="3B7662FC" w:rsidR="00716817" w:rsidRDefault="00716817">
      <w:r>
        <w:t xml:space="preserve"> De rijke schooldag is een goed i</w:t>
      </w:r>
      <w:r w:rsidR="00D8166D">
        <w:t>ni</w:t>
      </w:r>
      <w:r w:rsidR="005458EE">
        <w:t>ti</w:t>
      </w:r>
      <w:r w:rsidR="00D8166D">
        <w:t>a</w:t>
      </w:r>
      <w:r>
        <w:t>tief. Meer muziek in</w:t>
      </w:r>
      <w:r w:rsidR="004D57CF">
        <w:t xml:space="preserve"> </w:t>
      </w:r>
      <w:r>
        <w:t xml:space="preserve">de klas is </w:t>
      </w:r>
      <w:r w:rsidR="00786E31">
        <w:t>via</w:t>
      </w:r>
      <w:r>
        <w:t xml:space="preserve"> onze motie</w:t>
      </w:r>
      <w:r w:rsidR="004D57CF">
        <w:t xml:space="preserve"> van de ChristenUnie</w:t>
      </w:r>
      <w:r>
        <w:t xml:space="preserve"> in uitvoering</w:t>
      </w:r>
      <w:r w:rsidR="004D57CF">
        <w:t xml:space="preserve"> en scholen zijn super enthousiast in Almelo. </w:t>
      </w:r>
      <w:r w:rsidR="005458EE">
        <w:t>Het meer</w:t>
      </w:r>
      <w:r w:rsidR="00D8166D">
        <w:t xml:space="preserve"> Muziek in de </w:t>
      </w:r>
      <w:r w:rsidR="005458EE">
        <w:t>klas concept</w:t>
      </w:r>
      <w:r w:rsidR="00D8166D">
        <w:t xml:space="preserve"> is inmiddels landelijk uitgebreid naar een groter aanbod zoals koken en cultuur en muziek die een </w:t>
      </w:r>
      <w:r w:rsidR="004D57CF">
        <w:t>rijke schooldag garanderen</w:t>
      </w:r>
      <w:r w:rsidR="00D8166D">
        <w:t xml:space="preserve">. Daarom willen </w:t>
      </w:r>
      <w:r w:rsidR="005458EE">
        <w:t>wij aanbevelen</w:t>
      </w:r>
      <w:r w:rsidR="00D8166D">
        <w:t xml:space="preserve"> het </w:t>
      </w:r>
      <w:r w:rsidR="005458EE">
        <w:t>Convenant</w:t>
      </w:r>
      <w:r w:rsidR="00D8166D">
        <w:t xml:space="preserve"> Meer Muziek in</w:t>
      </w:r>
      <w:r w:rsidR="00EE26A0">
        <w:t xml:space="preserve"> </w:t>
      </w:r>
      <w:r w:rsidR="00D8166D">
        <w:t>de klas te ondertekenen als stad om op structurele wijze vorm te geven aan de rijke schooldag</w:t>
      </w:r>
      <w:r w:rsidR="004D57CF">
        <w:t xml:space="preserve"> en dit ook op te nemen in de cultuurvisie en sociale agenda.</w:t>
      </w:r>
    </w:p>
    <w:p w14:paraId="4240F517" w14:textId="77777777" w:rsidR="0044799B" w:rsidRDefault="0044799B"/>
    <w:p w14:paraId="4C7B4998" w14:textId="77777777" w:rsidR="00E81099" w:rsidRDefault="00C172E6" w:rsidP="004026CD">
      <w:pPr>
        <w:pStyle w:val="Kop1"/>
      </w:pPr>
      <w:r>
        <w:t>Ruimte voor duurzaamheid</w:t>
      </w:r>
    </w:p>
    <w:p w14:paraId="24BC43B0" w14:textId="6C11748F" w:rsidR="00C172E6" w:rsidRDefault="00C172E6">
      <w:r>
        <w:t xml:space="preserve"> Groene wijken en</w:t>
      </w:r>
      <w:r w:rsidR="00E81099">
        <w:t xml:space="preserve"> inbreiding op</w:t>
      </w:r>
      <w:r>
        <w:t xml:space="preserve"> </w:t>
      </w:r>
      <w:r w:rsidR="00577A63">
        <w:t>bedrijventerreinen, duurzame</w:t>
      </w:r>
      <w:r>
        <w:t xml:space="preserve"> mobiliteit vergroten de leefbaarheid van wijken. </w:t>
      </w:r>
      <w:r w:rsidR="00577A63">
        <w:t>Vergroening en</w:t>
      </w:r>
      <w:r w:rsidR="00EB7F34">
        <w:t xml:space="preserve"> waterbeleving in </w:t>
      </w:r>
      <w:r w:rsidR="00577A63">
        <w:t>de wijken</w:t>
      </w:r>
      <w:r w:rsidR="00E81099">
        <w:t xml:space="preserve"> en de Spoorzone</w:t>
      </w:r>
      <w:r>
        <w:t xml:space="preserve">, zonnepanelen op daken en </w:t>
      </w:r>
      <w:r>
        <w:lastRenderedPageBreak/>
        <w:t xml:space="preserve">groene </w:t>
      </w:r>
      <w:r w:rsidR="00577A63">
        <w:t>bedrijventerreinen</w:t>
      </w:r>
      <w:r w:rsidR="00E81099">
        <w:t xml:space="preserve"> met</w:t>
      </w:r>
      <w:r w:rsidR="00EB7F34">
        <w:t xml:space="preserve"> bijvoorbeeld</w:t>
      </w:r>
      <w:r w:rsidR="00E81099">
        <w:t xml:space="preserve"> desemdaken</w:t>
      </w:r>
      <w:r w:rsidR="00D8166D">
        <w:t>,</w:t>
      </w:r>
      <w:r>
        <w:t xml:space="preserve"> zorgen voor schaduw en hitte vermindering en beter uitzicht. Bedrijven hierin actief belonen is een optie. Duurzame </w:t>
      </w:r>
      <w:r w:rsidR="00D8166D">
        <w:t>m</w:t>
      </w:r>
      <w:r>
        <w:t>obiliteit mag wat ons betreft in genoemd in het beleid vanwege de opgave om stikstof</w:t>
      </w:r>
      <w:r w:rsidR="00E81099">
        <w:t xml:space="preserve"> binnenstedelijk</w:t>
      </w:r>
      <w:r>
        <w:t xml:space="preserve"> te verminderen. Parkeer hubs en Almelo als Intercity stad met een </w:t>
      </w:r>
      <w:r w:rsidR="00E81099">
        <w:t xml:space="preserve">bewaakte </w:t>
      </w:r>
      <w:r>
        <w:t xml:space="preserve">grote </w:t>
      </w:r>
      <w:r w:rsidR="00577A63">
        <w:t>fietsenstalling zorgen</w:t>
      </w:r>
      <w:r w:rsidR="00E81099">
        <w:t xml:space="preserve"> voor meer fietsbeweging op </w:t>
      </w:r>
      <w:r w:rsidR="00577A63">
        <w:t>o.a.</w:t>
      </w:r>
      <w:r w:rsidR="00E81099">
        <w:t xml:space="preserve"> de F35</w:t>
      </w:r>
    </w:p>
    <w:p w14:paraId="6632A74F" w14:textId="2E83EE4B" w:rsidR="00E81099" w:rsidRDefault="00E81099">
      <w:r>
        <w:t xml:space="preserve"> Vervoer over het water zien wij als een enorme kans om onze rol als havenstad te vergroten. Almelo kan hier nog meer van profiteren</w:t>
      </w:r>
      <w:r w:rsidR="00716817">
        <w:t xml:space="preserve"> en zich profileren.</w:t>
      </w:r>
    </w:p>
    <w:p w14:paraId="6C9F6577" w14:textId="51EBC2B0" w:rsidR="0027262D" w:rsidRDefault="0027262D">
      <w:r>
        <w:t xml:space="preserve"> De R</w:t>
      </w:r>
      <w:r w:rsidR="00E26526">
        <w:t>ES 2.0,</w:t>
      </w:r>
      <w:r>
        <w:t>3.0 is een uitdaging die goed in het vizier moet zijn bij het college</w:t>
      </w:r>
    </w:p>
    <w:p w14:paraId="0F0D86F1" w14:textId="4E0362CA" w:rsidR="00E81099" w:rsidRDefault="00E81099">
      <w:r>
        <w:t>F</w:t>
      </w:r>
      <w:r w:rsidR="00256749">
        <w:t xml:space="preserve">ietspaden richting </w:t>
      </w:r>
      <w:r w:rsidR="00577A63">
        <w:t>bedrijventerreinen</w:t>
      </w:r>
      <w:r w:rsidR="00256749">
        <w:t xml:space="preserve"> bieden kansen in bereikbaarheid en werkgelegenheid. Werken, wonen, studeren en ontspannen een</w:t>
      </w:r>
      <w:r>
        <w:t xml:space="preserve"> groene</w:t>
      </w:r>
      <w:r w:rsidR="00256749">
        <w:t xml:space="preserve"> stad in beweging en beleving.</w:t>
      </w:r>
      <w:r w:rsidR="00EB7F34">
        <w:t xml:space="preserve"> MKB en bedrijven </w:t>
      </w:r>
      <w:r w:rsidR="00577A63">
        <w:t>hier</w:t>
      </w:r>
      <w:r w:rsidR="00EB7F34">
        <w:t xml:space="preserve"> actief in stimuleren zien wij als taak van het college.</w:t>
      </w:r>
      <w:r w:rsidR="00D8166D">
        <w:t xml:space="preserve"> Ook de bewegwijzering in de binnenstad moet structureel verbeterd zodat iedereen de vernieuwde kwartieren kan vinden.</w:t>
      </w:r>
    </w:p>
    <w:p w14:paraId="56098577" w14:textId="5299B1FE" w:rsidR="0027262D" w:rsidRDefault="0027262D">
      <w:r>
        <w:t xml:space="preserve"> De ambitie om een stad te worden met een Zero- emissiezone te hebben moet beter worden onderzocht en onder de aandacht van de gemeenteraad worden gebracht.</w:t>
      </w:r>
    </w:p>
    <w:p w14:paraId="04F12379" w14:textId="77777777" w:rsidR="00E81099" w:rsidRDefault="00E81099"/>
    <w:p w14:paraId="0FB83D60" w14:textId="77777777" w:rsidR="00E81099" w:rsidRDefault="00256749" w:rsidP="004026CD">
      <w:pPr>
        <w:pStyle w:val="Kop1"/>
      </w:pPr>
      <w:r>
        <w:t xml:space="preserve"> Ruimte voor wonen</w:t>
      </w:r>
    </w:p>
    <w:p w14:paraId="753E29DA" w14:textId="135B9FD9" w:rsidR="004F492E" w:rsidRDefault="00256749">
      <w:r>
        <w:t xml:space="preserve"> Constateren dat we water en groen hebben is een feit. Maar wat is de beleving </w:t>
      </w:r>
      <w:r w:rsidR="00577A63">
        <w:t>hiervan</w:t>
      </w:r>
      <w:r>
        <w:t xml:space="preserve">? Bied kansen voor </w:t>
      </w:r>
      <w:r w:rsidR="00577A63">
        <w:t>buiten- en binnensport</w:t>
      </w:r>
      <w:r>
        <w:t xml:space="preserve">, watersport, vissen, wandelen, </w:t>
      </w:r>
      <w:r w:rsidR="00577A63">
        <w:t>fietsen, horeca</w:t>
      </w:r>
      <w:r>
        <w:t xml:space="preserve"> en een betaalbaar kunst en cultuuraanbod zoals concerten op het water evenementen en de ijsbaan in de stad. Dat maakt Almelo een aantrekkelijk stad om in te wonen. </w:t>
      </w:r>
      <w:r w:rsidR="00EB7F34">
        <w:t xml:space="preserve"> Verkoop evt. Kunst uit de opslag of geef het een nieuwe bestemming.</w:t>
      </w:r>
    </w:p>
    <w:p w14:paraId="4A74F924" w14:textId="2C971534" w:rsidR="00E81099" w:rsidRDefault="00E81099">
      <w:r>
        <w:t xml:space="preserve"> Veel starters hebben een woning nodig en daarom is het belangrijk te bouwen naar behoefte. Dat zijn een persoons woningen maar ook gezinswoningen. Variatie in oppervlakte is dus noodzaak. Durf daarom</w:t>
      </w:r>
      <w:r w:rsidR="004F492E">
        <w:t xml:space="preserve"> ook</w:t>
      </w:r>
      <w:r>
        <w:t xml:space="preserve"> de hoogte in te gaan.</w:t>
      </w:r>
      <w:r w:rsidR="009A54A9">
        <w:t xml:space="preserve"> Sluit </w:t>
      </w:r>
      <w:r w:rsidR="00577A63">
        <w:t>de manier</w:t>
      </w:r>
      <w:r w:rsidR="009A54A9">
        <w:t xml:space="preserve"> van bouwen aan bij de vraag.</w:t>
      </w:r>
    </w:p>
    <w:p w14:paraId="4E827D7A" w14:textId="7BF06D05" w:rsidR="005026A0" w:rsidRDefault="004F492E">
      <w:r>
        <w:t xml:space="preserve">Een positief vestigingsklimaat vraagt om beleving met kunst en cultuur. Wat is je </w:t>
      </w:r>
      <w:r w:rsidR="00577A63">
        <w:t>doelgroep?</w:t>
      </w:r>
      <w:r>
        <w:t xml:space="preserve"> Wat is je citymarketing? Wij vinden dat dit een hogere prioriteit moet krijgen met een integratieve aanpak met kunst en </w:t>
      </w:r>
      <w:r w:rsidR="00577A63">
        <w:t>cultuurorganisaties. Een</w:t>
      </w:r>
      <w:r w:rsidR="00256749">
        <w:t xml:space="preserve"> levendige binnenstad</w:t>
      </w:r>
      <w:r w:rsidR="00E81099">
        <w:t xml:space="preserve"> met festivals en activiteiten</w:t>
      </w:r>
      <w:r w:rsidR="00256749">
        <w:t>.</w:t>
      </w:r>
      <w:r w:rsidR="005026A0">
        <w:t xml:space="preserve"> Ook zien we heil in </w:t>
      </w:r>
      <w:r w:rsidR="0032036D">
        <w:t xml:space="preserve">ideeën </w:t>
      </w:r>
      <w:r w:rsidR="005026A0">
        <w:t>uit de samenleving om de binnenstad te kleuren met Citydressing en muziek</w:t>
      </w:r>
      <w:r w:rsidR="0032036D">
        <w:t xml:space="preserve">. </w:t>
      </w:r>
      <w:r w:rsidR="005026A0">
        <w:t xml:space="preserve">En een </w:t>
      </w:r>
      <w:r w:rsidR="005458EE">
        <w:t xml:space="preserve">goede route </w:t>
      </w:r>
      <w:r w:rsidR="0032036D">
        <w:t>aanduiding om bezoekers de weg te wijzen. Daarom dienen we de motie Citydressing in.</w:t>
      </w:r>
    </w:p>
    <w:p w14:paraId="37A818D3" w14:textId="7DD50A19" w:rsidR="00E81099" w:rsidRDefault="00256749">
      <w:r>
        <w:t xml:space="preserve"> Het behoud van karakteristiek (monumentale) panden en gevels zorgen voor een woonbeleving die Almelo met haar rijke textielverleden karakter geeft.</w:t>
      </w:r>
      <w:r w:rsidR="00E81099">
        <w:t xml:space="preserve"> Het stadsmuseum in het Hofkeshuis is een belangrijke stap vooruit</w:t>
      </w:r>
      <w:r w:rsidR="004F492E">
        <w:t>.</w:t>
      </w:r>
      <w:r w:rsidR="00716817">
        <w:t xml:space="preserve"> </w:t>
      </w:r>
      <w:r>
        <w:t>We zeggen zet niet snel de sloophamer in oude panden maar kijk naar de waarde en behoud hiervan voor de stad</w:t>
      </w:r>
      <w:r w:rsidR="00E81099">
        <w:t>.</w:t>
      </w:r>
      <w:r w:rsidR="004F492E">
        <w:t xml:space="preserve"> </w:t>
      </w:r>
      <w:r>
        <w:t>Ook het behoud van kerken en de visie van herbestemming of deelgebruik zien wij graag om de historische elementen van de</w:t>
      </w:r>
      <w:r w:rsidR="00E81099">
        <w:t xml:space="preserve"> beeldkwaliteit van</w:t>
      </w:r>
      <w:r>
        <w:t xml:space="preserve"> stad te behouden en benutten.</w:t>
      </w:r>
      <w:r w:rsidR="00E81099">
        <w:t xml:space="preserve">  </w:t>
      </w:r>
      <w:r w:rsidR="004F492E">
        <w:t>O</w:t>
      </w:r>
      <w:r w:rsidR="00E81099">
        <w:t xml:space="preserve">ok is er groei en zijn er nieuwe </w:t>
      </w:r>
      <w:r w:rsidR="00716817">
        <w:t xml:space="preserve">vormen </w:t>
      </w:r>
      <w:r w:rsidR="00E81099">
        <w:t xml:space="preserve">waar wonen </w:t>
      </w:r>
      <w:r w:rsidR="004F492E">
        <w:t>en</w:t>
      </w:r>
      <w:r w:rsidR="00E81099">
        <w:t xml:space="preserve"> </w:t>
      </w:r>
      <w:r w:rsidR="004F492E">
        <w:t>w</w:t>
      </w:r>
      <w:r w:rsidR="00E81099">
        <w:t>erk</w:t>
      </w:r>
      <w:r w:rsidR="004F492E">
        <w:t xml:space="preserve">en </w:t>
      </w:r>
      <w:r w:rsidR="00E81099">
        <w:t>gecombineerd worden.</w:t>
      </w:r>
      <w:r w:rsidR="00D8166D">
        <w:t xml:space="preserve"> Wat ons betreft </w:t>
      </w:r>
      <w:r w:rsidR="00E26526">
        <w:t>horen theaters</w:t>
      </w:r>
      <w:r w:rsidR="00D8166D">
        <w:t xml:space="preserve"> bij een stad van onze omvang.</w:t>
      </w:r>
      <w:r w:rsidR="00E26526">
        <w:t xml:space="preserve"> Daar hebben wij ons voor ingezet en vinden we blijvend belangrijk.</w:t>
      </w:r>
    </w:p>
    <w:p w14:paraId="18B90F4C" w14:textId="1DCABAFB" w:rsidR="00EB7F34" w:rsidRDefault="00EB7F34">
      <w:r>
        <w:t xml:space="preserve"> Zet in op </w:t>
      </w:r>
      <w:r w:rsidR="005458EE">
        <w:t>variatie van</w:t>
      </w:r>
      <w:r>
        <w:t xml:space="preserve"> inwoners en zorg dus voor High </w:t>
      </w:r>
      <w:r w:rsidR="00716817">
        <w:t>Tech</w:t>
      </w:r>
      <w:r>
        <w:t xml:space="preserve"> en maakindustrie bij het te bouwen XL2. En zoek participatie met inwoners op om aan te sluiten bij de woonbehoefte.</w:t>
      </w:r>
    </w:p>
    <w:p w14:paraId="46042EDA" w14:textId="77777777" w:rsidR="00E81099" w:rsidRDefault="00E81099"/>
    <w:p w14:paraId="47DF4350" w14:textId="77777777" w:rsidR="004F492E" w:rsidRDefault="00256749" w:rsidP="004026CD">
      <w:pPr>
        <w:pStyle w:val="Kop1"/>
      </w:pPr>
      <w:r>
        <w:lastRenderedPageBreak/>
        <w:t xml:space="preserve"> Ruimte voor zorg </w:t>
      </w:r>
    </w:p>
    <w:p w14:paraId="36CC071C" w14:textId="0687AF49" w:rsidR="004F492E" w:rsidRDefault="00256749">
      <w:r>
        <w:t>Een inclusieve openbare ruimte is samen stad zijn. Blinden en slechtzienden en mensen die rolstoelafhankelijk zijn moeten veilig door openbare ruimtes kunnen bewegen zonder obstakels</w:t>
      </w:r>
      <w:r w:rsidR="004F492E">
        <w:t xml:space="preserve"> ook tijdens bouwactiviteiten</w:t>
      </w:r>
      <w:r>
        <w:t xml:space="preserve">. De kleine zorg aanbieders met eigen identiteit moeten zorg kunnen blijven bieden in de samenwerking met andere gemeenten. Samenwerking sluiten wij niet uit met behoud van identiteit. Dit om de kwaliteit en identiteit van zorg te borgen. De toenemende personeelskosten in de zorg baren ons zorgen. We verzoeken het college in gesprek te gaan met grote zorgaanbieders om lokale opleidingsmogelijkheden te bieden in samenwerking met het ROC. Deze tekorten op te lossen en de zorg voor onze ouderen kwalitatief mogelijk maken ook in de toekomst. De geschoolde handen aan het bed blijven nodig. De nieuwbouw van het AZC zien wij als een meerwaarde voor het gastvrije Almelo die haar verantwoordelijkheid neemt. Almelo </w:t>
      </w:r>
      <w:r w:rsidR="005458EE">
        <w:t>biedt</w:t>
      </w:r>
      <w:r>
        <w:t xml:space="preserve"> voldoende opvangcapaciteit. Snelle aansluiting voor kinderen en jongeren die asielzoeker zijn op het schoolsysteem vinden wij belangrijk voor de rechten van het kind. De opvang van Oekraïners door de gemeente en kerken en gastgezinnen in onze stad laten zien dat wij een gastvrije stad zijn met oog voor mensen in nood.</w:t>
      </w:r>
      <w:r w:rsidR="004F492E">
        <w:t xml:space="preserve"> We zien</w:t>
      </w:r>
      <w:r w:rsidR="00786E31">
        <w:t xml:space="preserve"> </w:t>
      </w:r>
      <w:r w:rsidR="004F492E">
        <w:t>graag dat de gelden die daarvoor bestemd zijn daarvoor worden besteed.</w:t>
      </w:r>
      <w:r>
        <w:t xml:space="preserve"> Wel dringen wij erop aan wij dat de vluchtelingen door het COA sneller aangemeld kunnen worden in ter Apel om het verhuizen van vluchtelingen door Nederland en huisvesting in hotels niet onnodig lang te laten duren. Ook omdat het leven van mensen te lang stilstaat in deze situatie. We willen perspectief voor de vluchteling in nood. Veldwerkers van Terwille bezoeken mensen in de illegale en legale prostitutie. Uitbuiting ligt veelal op de loer, We zouden graag zien dat er verwezen wordt naar het uitstapprogramma zoals in Enschede als mensen dat wensen.</w:t>
      </w:r>
    </w:p>
    <w:p w14:paraId="19814105" w14:textId="59F0DB32" w:rsidR="004F492E" w:rsidRDefault="004F492E">
      <w:r>
        <w:t>Dakloosheid een groeiend probleem zicht houden op de daadwerkelijke aantallen is een opgave ook als mensen door woningnood langer thuis blijven wonen of bij familie logeren. Dakloze ouderen is een nieuw probleem. Jonge gezinnen vangen opa en oma op bij gebrek aan huisvesting.</w:t>
      </w:r>
      <w:r w:rsidR="00130914">
        <w:t xml:space="preserve"> D</w:t>
      </w:r>
      <w:r>
        <w:t>at zorgt voor nieuwe problemen. In Almelo heeft iedereen een dak boven zijn hoofd moet een feit zijn en geen streven.</w:t>
      </w:r>
    </w:p>
    <w:p w14:paraId="4DFAE420" w14:textId="615A978E" w:rsidR="00130914" w:rsidRDefault="00130914">
      <w:r>
        <w:t xml:space="preserve"> Ook de </w:t>
      </w:r>
      <w:r w:rsidR="005458EE">
        <w:t>huisvesting en</w:t>
      </w:r>
      <w:r>
        <w:t xml:space="preserve"> werkomstandigheden van arbeidsmigranten baren ons zorgen. We wensen mensen goede huisvesting toe zonder overlast te creëren en werkomstandigheden die EU waardig zijn.</w:t>
      </w:r>
    </w:p>
    <w:p w14:paraId="75105134" w14:textId="5B64789E" w:rsidR="00130914" w:rsidRDefault="00130914">
      <w:r>
        <w:t xml:space="preserve"> Kinderen zijn belangrijk in onze stad. Vroeg </w:t>
      </w:r>
      <w:r w:rsidR="00577A63">
        <w:t>signalering in</w:t>
      </w:r>
      <w:r>
        <w:t xml:space="preserve"> de ontwikkeling zijn nodig voor een kansrijke start.  We hopen dat de sterke daling inde </w:t>
      </w:r>
      <w:r w:rsidR="00577A63">
        <w:t>vaccinatiegraad</w:t>
      </w:r>
      <w:r>
        <w:t xml:space="preserve"> niet komt door slechte communicatie of voorlichting. Hoewel iedereen vrij is hierin keuzes te maken is het opvallend dat er een zeer sterke daling is.</w:t>
      </w:r>
    </w:p>
    <w:p w14:paraId="568A9FF2" w14:textId="47C028ED" w:rsidR="00EB7F34" w:rsidRDefault="00EB7F34">
      <w:r>
        <w:t xml:space="preserve"> De vergrijzing van de stad brengt ook diverse </w:t>
      </w:r>
      <w:r w:rsidR="009B0B14">
        <w:t>zorgbehoeftes</w:t>
      </w:r>
      <w:r>
        <w:t xml:space="preserve"> met zich mee. Vitale ouderen zijn ouderen in beweging. Zet daarom in op mentale en fysieke gezondheid en </w:t>
      </w:r>
      <w:r w:rsidR="005458EE">
        <w:t>zelfredzaamheid</w:t>
      </w:r>
      <w:r>
        <w:t xml:space="preserve"> waar dat mogelijk is.</w:t>
      </w:r>
      <w:r w:rsidR="009B0B14">
        <w:t xml:space="preserve"> En help waar nodig</w:t>
      </w:r>
      <w:r w:rsidR="00EE26A0">
        <w:t>.</w:t>
      </w:r>
    </w:p>
    <w:p w14:paraId="3718AED3" w14:textId="77777777" w:rsidR="004F492E" w:rsidRDefault="004F492E"/>
    <w:p w14:paraId="5E0E0A8D" w14:textId="1F346997" w:rsidR="004F492E" w:rsidRDefault="004F492E">
      <w:r>
        <w:t xml:space="preserve"> Mentale gezondheid is een groeiend probleem. Bezuinigen is nodig maar de vraag blijft onverminderd hoog</w:t>
      </w:r>
      <w:r w:rsidR="009B0B14">
        <w:t xml:space="preserve"> in dit spanningsveld leven wij</w:t>
      </w:r>
      <w:r w:rsidR="00130914">
        <w:t>. Noaberschap en omzien naar</w:t>
      </w:r>
      <w:r w:rsidR="00EB7F34">
        <w:t xml:space="preserve"> </w:t>
      </w:r>
      <w:r w:rsidR="00130914">
        <w:t>elkaar in een wijkgerichte aanpak zien we als een sleutel om nader tot elkaar te komen.</w:t>
      </w:r>
    </w:p>
    <w:p w14:paraId="33BDD38D" w14:textId="3A2DF830" w:rsidR="009B0B14" w:rsidRDefault="009B0B14">
      <w:r>
        <w:t xml:space="preserve"> Wij zien graag dat de uitdagingen die er liggen met het oog op het ravijnjaar 2026 duidelijk met ons worden gecommuniceerd als gemeenteraad en inwoners in een open en transparante </w:t>
      </w:r>
      <w:r>
        <w:lastRenderedPageBreak/>
        <w:t>bestuurscultuur. Vooraf en tijdig, niet achteraf en onvolledig. Een open communicatie zorgt voor vertrouwen in het bestuur dat verdient aandacht.</w:t>
      </w:r>
    </w:p>
    <w:p w14:paraId="3280FCBD" w14:textId="77777777" w:rsidR="009B0B14" w:rsidRDefault="009B0B14"/>
    <w:p w14:paraId="771AA445" w14:textId="77777777" w:rsidR="009B0B14" w:rsidRDefault="009B0B14"/>
    <w:p w14:paraId="6946131C" w14:textId="26B6A23B" w:rsidR="009B0B14" w:rsidRDefault="00130914">
      <w:r>
        <w:t xml:space="preserve"> We hopen de banden met onze stedenband aan te trekken omdat wie een relatie aangaat daar ook in</w:t>
      </w:r>
      <w:r w:rsidR="009B0B14">
        <w:t xml:space="preserve"> hoort te</w:t>
      </w:r>
      <w:r>
        <w:t xml:space="preserve"> investeren en dienen daarom een motie in om deze banden te intensiveren en hernieuwd onder de aandacht te </w:t>
      </w:r>
      <w:r w:rsidR="00577A63">
        <w:t>brengen door</w:t>
      </w:r>
      <w:r>
        <w:t xml:space="preserve"> bezoeken, </w:t>
      </w:r>
      <w:r w:rsidR="00577A63">
        <w:t>uitwisseling en</w:t>
      </w:r>
      <w:r>
        <w:t xml:space="preserve"> culturele activiteiten met Preston, </w:t>
      </w:r>
      <w:r w:rsidR="00577A63">
        <w:t>Isserlohn en</w:t>
      </w:r>
      <w:r>
        <w:t xml:space="preserve"> Etsjmiadidzin te </w:t>
      </w:r>
      <w:r w:rsidR="00F947F0">
        <w:t xml:space="preserve">effectueren </w:t>
      </w:r>
      <w:r w:rsidR="009B0B14">
        <w:t>in een warme relatie</w:t>
      </w:r>
      <w:r w:rsidR="00F947F0">
        <w:t>.</w:t>
      </w:r>
    </w:p>
    <w:p w14:paraId="0BFB0A45" w14:textId="77777777" w:rsidR="009B0B14" w:rsidRDefault="009B0B14"/>
    <w:p w14:paraId="6043F375" w14:textId="77777777" w:rsidR="00E26526" w:rsidRDefault="00256749">
      <w:r>
        <w:t xml:space="preserve"> De ChristenUnie wil zich inzetten voor de bloei van de stad want haar bloei is ook onze bloei.</w:t>
      </w:r>
    </w:p>
    <w:p w14:paraId="40F3E18A" w14:textId="43869C62" w:rsidR="00256749" w:rsidRDefault="00256749">
      <w:r>
        <w:t xml:space="preserve"> Wij wensen het college</w:t>
      </w:r>
      <w:r w:rsidR="009B0B14">
        <w:t xml:space="preserve"> en onze nieuwe burgemeester Richard Korteland</w:t>
      </w:r>
      <w:r>
        <w:t xml:space="preserve"> wijsheid en Gods zegen toe in het uitwerken van de planne</w:t>
      </w:r>
      <w:r w:rsidR="009B0B14">
        <w:t>n</w:t>
      </w:r>
      <w:r w:rsidR="00E26526">
        <w:t>.</w:t>
      </w:r>
    </w:p>
    <w:sectPr w:rsidR="00256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E6"/>
    <w:rsid w:val="00125D3F"/>
    <w:rsid w:val="00130914"/>
    <w:rsid w:val="001978AB"/>
    <w:rsid w:val="001B6AC0"/>
    <w:rsid w:val="00256749"/>
    <w:rsid w:val="0027262D"/>
    <w:rsid w:val="0032036D"/>
    <w:rsid w:val="004026CD"/>
    <w:rsid w:val="0044799B"/>
    <w:rsid w:val="004D57CF"/>
    <w:rsid w:val="004F492E"/>
    <w:rsid w:val="004F7436"/>
    <w:rsid w:val="005026A0"/>
    <w:rsid w:val="005458EE"/>
    <w:rsid w:val="00555106"/>
    <w:rsid w:val="00577A63"/>
    <w:rsid w:val="0060146E"/>
    <w:rsid w:val="00716817"/>
    <w:rsid w:val="00737953"/>
    <w:rsid w:val="00764852"/>
    <w:rsid w:val="00786E31"/>
    <w:rsid w:val="007C6464"/>
    <w:rsid w:val="009A54A9"/>
    <w:rsid w:val="009B0B14"/>
    <w:rsid w:val="00BF68E8"/>
    <w:rsid w:val="00C172E6"/>
    <w:rsid w:val="00D20140"/>
    <w:rsid w:val="00D8166D"/>
    <w:rsid w:val="00D93772"/>
    <w:rsid w:val="00DC3ABF"/>
    <w:rsid w:val="00E26526"/>
    <w:rsid w:val="00E37E54"/>
    <w:rsid w:val="00E5635D"/>
    <w:rsid w:val="00E81099"/>
    <w:rsid w:val="00EB7F34"/>
    <w:rsid w:val="00EE26A0"/>
    <w:rsid w:val="00EE275C"/>
    <w:rsid w:val="00F94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CBF7"/>
  <w15:docId w15:val="{21BB9020-526E-43A4-BECF-8CC2FC9B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72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C172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C172E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172E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172E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172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72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72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72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72E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C172E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C172E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172E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172E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172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72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72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72E6"/>
    <w:rPr>
      <w:rFonts w:eastAsiaTheme="majorEastAsia" w:cstheme="majorBidi"/>
      <w:color w:val="272727" w:themeColor="text1" w:themeTint="D8"/>
    </w:rPr>
  </w:style>
  <w:style w:type="paragraph" w:styleId="Titel">
    <w:name w:val="Title"/>
    <w:basedOn w:val="Standaard"/>
    <w:next w:val="Standaard"/>
    <w:link w:val="TitelChar"/>
    <w:uiPriority w:val="10"/>
    <w:qFormat/>
    <w:rsid w:val="00C17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72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72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72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72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72E6"/>
    <w:rPr>
      <w:i/>
      <w:iCs/>
      <w:color w:val="404040" w:themeColor="text1" w:themeTint="BF"/>
    </w:rPr>
  </w:style>
  <w:style w:type="paragraph" w:styleId="Lijstalinea">
    <w:name w:val="List Paragraph"/>
    <w:basedOn w:val="Standaard"/>
    <w:uiPriority w:val="34"/>
    <w:qFormat/>
    <w:rsid w:val="00C172E6"/>
    <w:pPr>
      <w:ind w:left="720"/>
      <w:contextualSpacing/>
    </w:pPr>
  </w:style>
  <w:style w:type="character" w:styleId="Intensievebenadrukking">
    <w:name w:val="Intense Emphasis"/>
    <w:basedOn w:val="Standaardalinea-lettertype"/>
    <w:uiPriority w:val="21"/>
    <w:qFormat/>
    <w:rsid w:val="00C172E6"/>
    <w:rPr>
      <w:i/>
      <w:iCs/>
      <w:color w:val="2F5496" w:themeColor="accent1" w:themeShade="BF"/>
    </w:rPr>
  </w:style>
  <w:style w:type="paragraph" w:styleId="Duidelijkcitaat">
    <w:name w:val="Intense Quote"/>
    <w:basedOn w:val="Standaard"/>
    <w:next w:val="Standaard"/>
    <w:link w:val="DuidelijkcitaatChar"/>
    <w:uiPriority w:val="30"/>
    <w:qFormat/>
    <w:rsid w:val="00C17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172E6"/>
    <w:rPr>
      <w:i/>
      <w:iCs/>
      <w:color w:val="2F5496" w:themeColor="accent1" w:themeShade="BF"/>
    </w:rPr>
  </w:style>
  <w:style w:type="character" w:styleId="Intensieveverwijzing">
    <w:name w:val="Intense Reference"/>
    <w:basedOn w:val="Standaardalinea-lettertype"/>
    <w:uiPriority w:val="32"/>
    <w:qFormat/>
    <w:rsid w:val="00C17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2034</Words>
  <Characters>11193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Gemeente Almelo</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Klaasen, Elise</dc:creator>
  <cp:keywords/>
  <dc:description/>
  <cp:lastModifiedBy>Wolter Buikema</cp:lastModifiedBy>
  <cp:revision>2</cp:revision>
  <cp:lastPrinted>2024-07-07T08:55:00Z</cp:lastPrinted>
  <dcterms:created xsi:type="dcterms:W3CDTF">2024-09-19T17:36:00Z</dcterms:created>
  <dcterms:modified xsi:type="dcterms:W3CDTF">2024-09-19T17:36:00Z</dcterms:modified>
</cp:coreProperties>
</file>